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Stuburo traukimo lovos slystantis medžiaginis kilimėlis pateikiamas šiuo aprašymu, yra paklojamas ant lovos paviršiaus galinėje lovos dalyje, kilimėlis turi jungties tašką traukimui savo galinėje dalyje, kilimėlis yra sujungiamas su lovos ištraukiama dalimi per jungties tašką, traukimui, lovos ištraukiama dalis traukia kilimėlį į lovos išorę. Slystančio medžiaginio kilimėlio ilgis yra parenkamas mažiausiai nuo kojų galo iki sėdmenų, o plotis atitinka bent sėdmenų pločiui. Žmogaus kūnas guli ant lovos, sėdmenys ir kojos yra ant slystančio medžiaginio kilimėlio. Šis išradimas nuo artimiausių analogų skiriasi tuo, kad kilimėlis turi įvyniojamąją dalį kairei kojai ir įvyniojamąją dalį dešinei kojai. Naudojantis kilimėliu, žmogaus kūnas guli ant lovos paviršiaus, įvyniojamoji kairės kojos dalis apvyniota ir pritvirtinta prie kairės kūno kojos, įvyniojamoji dešinės kojos dalis apvyniota ir pritvirtinta prie dešinės kūno kojos, o kilimėlio įvyniojamoji kairės kojos dalis ir   kilimėlio įvyniojamoji dešinės kojos dalis pritvirtina kojas prie čiužinio.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