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susijęs su pastatų konstrukcijomis ir statybos metodais, sudarančiais tinkamas pastato eksploatavimo sąlygas.Nurodytam tikslui pasiekti sukurta nauja sienos konstrukcijos vidaus temperatūros kontrolės sistema. Sienos konstrukcijos vidaus temperatūros kontrolės sistema apima sienos konstrukciją su vidiniu oro tarpu ir priverstinę oro cirkuliaciją šiame oro tarpe. Išradimo esmė yra oro kanalo - temperatūrą reguliuojančio sluoksnio - sukūrimas, kuris yra laikančiosios sienos konstrukcijos išorinėje pusėje ir iš apdailos bei šiluminės izoliacijos konstrukcijos vidinės pusės, nesudarant tiesioginio kontakto tarp šių abiejų konstrukcijų, sudarančio galimybes šiluminiam tilteliui tarp šių konstrukcijų susidaryti. Oro kanalas sujungtas su priverstine rekuperacine sistema.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