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administration and management. A reliable and simple way of identifying people and controlling the amount of alcohol, and equipment that can be used at control posts is offered. The control method is characterized by the fact that the RFID card identifies a person. The person blurring the alcohol gauge during the face is photographed and recognizable. The RFID card, face identification and alcohol meter data are sent online to the cloud computing server and in the presence of an increased amount of alcohol in the exhaled air of the person under control, the person can't pass through the checkpoint and the information is sent to the administrator. The Face Recognition feature does not require any original specially prepared photographs. She learns autonomously and works after the second successful person joining. When shooting, the straw and the alcohol gauge inlet should be visible to determine if they have been placed under air blowing. The proposed technical solutions allow identification of the person and fraud and inform the administrator promptly about all special cases, especially those related to alcohol consumption.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