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objektas - didelės skyros vaizdo suformavimo metodas atliekantis automatinį vaizdo skyros didinimą iš keleto dalinai persidengiančių mažos skyros vaizdų užfiksuotų esant skirtingoms fotokamerų pozicijoms bei kampams Padidintos skyros vaizdo formavimas apima pagrindinius 3 etapus: pirmajame etape identifikuojamas nuotraukose užfiksuoto paviršiaus 3D modelis: atkuriamos kamerų pozicijos bei posūkio kampai, taip pat apskaičiuojamas nuotraukose užfiksuoto objekto 3D paviršius; antrajame etape atliekama optinių iškraipymų korekcija visiems žemesnės skyros vaizdams, reikalingos korekcijos dydis nustatomas panaudojant pirmajame etape gautus geometrinio iškraipymo koeficientus; trečiame etape atliekamas padidintos skyros vaizdo taškų intensyvumų apskaičiavimas -  tuo tikslu kiekvienam naujam padidintos skyros taškui surandamas 3D taškas, esantis ant užfiksuoto objekto 3D paviršiaus, projektuojant 3D tašką į visus žemesnės skyros taškus, surandamos 3D taško projekcijos, aplinkui 3D tašką pažymima keturkampė taško aplinkos sritis, kurios kampai taip pat suprojektuojami į visus žemesnės skyros vaizdus, iš 3D taško aplinkų projekcijose, esančių žemesnės skyros taškų, sudaroma lygčių sistema, kurią išsprendus, randamas ieškomas padidintos skyros taško intensyvumas.Šiame darbe aprašomi vienspalvių vaizdų raiškos didinimo principai, tačiau jis gali būti naudojamas ir spalvotiems vaizdams. Spalvotų vaizdų atveju kiekvieno padidintos skyros vaizdo taško spalva nustatoma pritaikant aprašomą metodą kiekvienai pirminiai spalvai (raudonai, žaliai ir mėlynai) atskirai.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