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825" w:rsidRPr="00F53825" w:rsidRDefault="00F53825" w:rsidP="00F53825">
      <w:pPr>
        <w:pStyle w:val="Style"/>
        <w:widowControl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53825">
        <w:rPr>
          <w:rFonts w:ascii="Times New Roman" w:hAnsi="Times New Roman" w:cs="Times New Roman"/>
        </w:rPr>
        <w:t>1. Katalizinio korinės struktūros elemento su vidine jonizacija gamybos būdas, suformuotas suvyniojant dvi metaline juostas (lygią ir gofruotą), padengtas katalizine danga,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 xml:space="preserve"> b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>e s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>i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>s k i r i a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>n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 xml:space="preserve">t i s 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 xml:space="preserve">tuo, kad siekiant užtikrinti dujų jonizaciją ir jos palaikymą kiekviename bloko kanale, dviejų metalinių juostų suvyniojimą vykdo </w:t>
      </w:r>
      <w:proofErr w:type="spellStart"/>
      <w:r w:rsidRPr="00F53825">
        <w:rPr>
          <w:rFonts w:ascii="Times New Roman" w:hAnsi="Times New Roman" w:cs="Times New Roman"/>
        </w:rPr>
        <w:t>įtempties</w:t>
      </w:r>
      <w:proofErr w:type="spellEnd"/>
      <w:r w:rsidRPr="00F53825">
        <w:rPr>
          <w:rFonts w:ascii="Times New Roman" w:hAnsi="Times New Roman" w:cs="Times New Roman"/>
        </w:rPr>
        <w:t xml:space="preserve"> koeficientu (</w:t>
      </w:r>
      <w:r w:rsidRPr="00F53825">
        <w:rPr>
          <w:rFonts w:ascii="Times New Roman" w:hAnsi="Times New Roman" w:cs="Times New Roman"/>
          <w:i/>
        </w:rPr>
        <w:t>σ</w:t>
      </w:r>
      <w:r w:rsidRPr="00F53825">
        <w:rPr>
          <w:rFonts w:ascii="Times New Roman" w:hAnsi="Times New Roman" w:cs="Times New Roman"/>
        </w:rPr>
        <w:t>) nuo 6 iki 7,5 N/mm</w:t>
      </w:r>
      <w:r w:rsidRPr="00F53825">
        <w:rPr>
          <w:rFonts w:ascii="Times New Roman" w:hAnsi="Times New Roman" w:cs="Times New Roman"/>
          <w:vertAlign w:val="superscript"/>
        </w:rPr>
        <w:t>2</w:t>
      </w:r>
      <w:r w:rsidRPr="00F53825">
        <w:rPr>
          <w:rFonts w:ascii="Times New Roman" w:hAnsi="Times New Roman" w:cs="Times New Roman"/>
        </w:rPr>
        <w:t xml:space="preserve">. </w:t>
      </w:r>
    </w:p>
    <w:p w:rsidR="00F53825" w:rsidRPr="00F53825" w:rsidRDefault="00F53825" w:rsidP="00F53825">
      <w:pPr>
        <w:pStyle w:val="Style"/>
        <w:widowControl/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:rsidR="0018473C" w:rsidRPr="00F53825" w:rsidRDefault="00F53825" w:rsidP="00F53825">
      <w:pPr>
        <w:pStyle w:val="Style"/>
        <w:widowControl/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F53825">
        <w:rPr>
          <w:rFonts w:ascii="Times New Roman" w:hAnsi="Times New Roman" w:cs="Times New Roman"/>
        </w:rPr>
        <w:t xml:space="preserve">2. Būdas pagal </w:t>
      </w:r>
      <w:r w:rsidRPr="00F53825">
        <w:rPr>
          <w:rFonts w:ascii="Times New Roman" w:hAnsi="Times New Roman" w:cs="Times New Roman"/>
        </w:rPr>
        <w:t xml:space="preserve">1 </w:t>
      </w:r>
      <w:r w:rsidRPr="00F53825">
        <w:rPr>
          <w:rFonts w:ascii="Times New Roman" w:hAnsi="Times New Roman" w:cs="Times New Roman"/>
        </w:rPr>
        <w:t xml:space="preserve">punktą, </w:t>
      </w:r>
      <w:r w:rsidRPr="00F53825">
        <w:rPr>
          <w:rFonts w:ascii="Times New Roman" w:hAnsi="Times New Roman" w:cs="Times New Roman"/>
        </w:rPr>
        <w:t xml:space="preserve"> </w:t>
      </w:r>
      <w:r w:rsidRPr="00F53825">
        <w:rPr>
          <w:rFonts w:ascii="Times New Roman" w:hAnsi="Times New Roman" w:cs="Times New Roman"/>
        </w:rPr>
        <w:t>b e s i s k i r i a n t i s  tuo, kad katalizinės dangos storį ir juostų suvyniojimui naudojamą jėgą susieja formule (</w:t>
      </w:r>
      <w:r w:rsidRPr="00F53825">
        <w:rPr>
          <w:rFonts w:ascii="Times New Roman" w:hAnsi="Times New Roman" w:cs="Times New Roman"/>
          <w:i/>
        </w:rPr>
        <w:t>σ</w:t>
      </w:r>
      <w:r w:rsidRPr="00F53825">
        <w:rPr>
          <w:rFonts w:ascii="Times New Roman" w:hAnsi="Times New Roman" w:cs="Times New Roman"/>
          <w:i/>
        </w:rPr>
        <w:t>/d</w:t>
      </w:r>
      <w:r w:rsidRPr="00F53825">
        <w:rPr>
          <w:rFonts w:ascii="Times New Roman" w:hAnsi="Times New Roman" w:cs="Times New Roman"/>
        </w:rPr>
        <w:t xml:space="preserve"> = 0,3, kur </w:t>
      </w:r>
      <w:r w:rsidRPr="00F53825">
        <w:rPr>
          <w:rFonts w:ascii="Times New Roman" w:hAnsi="Times New Roman" w:cs="Times New Roman"/>
        </w:rPr>
        <w:t>σ</w:t>
      </w:r>
      <w:r w:rsidRPr="00F53825">
        <w:rPr>
          <w:rFonts w:ascii="Times New Roman" w:hAnsi="Times New Roman" w:cs="Times New Roman"/>
        </w:rPr>
        <w:t xml:space="preserve"> - </w:t>
      </w:r>
      <w:proofErr w:type="spellStart"/>
      <w:r w:rsidRPr="00F53825">
        <w:rPr>
          <w:rFonts w:ascii="Times New Roman" w:hAnsi="Times New Roman" w:cs="Times New Roman"/>
        </w:rPr>
        <w:t>įtempties</w:t>
      </w:r>
      <w:proofErr w:type="spellEnd"/>
      <w:r w:rsidRPr="00F53825">
        <w:rPr>
          <w:rFonts w:ascii="Times New Roman" w:hAnsi="Times New Roman" w:cs="Times New Roman"/>
        </w:rPr>
        <w:t xml:space="preserve"> koeficientas, d</w:t>
      </w:r>
      <w:r w:rsidRPr="00F53825">
        <w:rPr>
          <w:rFonts w:ascii="Times New Roman" w:hAnsi="Times New Roman" w:cs="Times New Roman"/>
        </w:rPr>
        <w:t xml:space="preserve"> - </w:t>
      </w:r>
      <w:r w:rsidRPr="00F53825">
        <w:rPr>
          <w:rFonts w:ascii="Times New Roman" w:hAnsi="Times New Roman" w:cs="Times New Roman"/>
        </w:rPr>
        <w:t>katalizinio sluoksnio storis.</w:t>
      </w:r>
      <w:bookmarkStart w:id="0" w:name="_GoBack"/>
      <w:bookmarkEnd w:id="0"/>
    </w:p>
    <w:sectPr w:rsidR="0018473C" w:rsidRPr="00F53825" w:rsidSect="00F53825">
      <w:pgSz w:w="11907" w:h="16840"/>
      <w:pgMar w:top="1134" w:right="567" w:bottom="567" w:left="1701" w:header="567" w:footer="283" w:gutter="0"/>
      <w:cols w:space="1296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825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C6934"/>
    <w:rsid w:val="00E65707"/>
    <w:rsid w:val="00F20677"/>
    <w:rsid w:val="00F511CE"/>
    <w:rsid w:val="00F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F5382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rsid w:val="00F5382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2018-06-27T10:01:00Z</dcterms:created>
  <dcterms:modified xsi:type="dcterms:W3CDTF">2018-06-27T10:07:00Z</dcterms:modified>
</cp:coreProperties>
</file>