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medicine and can be used for the process of removal of skin, mucosa, papilloma, emangioma, wart, tumor. The object of the invention is to create a circular scalpel handle for  cryo-excision of skin derivatives (tumors), which would allow qualitative and ablative extraction of biopsy material and removal of non-malignant or malignant skin or mucous membrane tumors after freezing (cryofixing) of liquid nitrogen. Depending on the area of the structure, the size of the ring scalpel handle could be selected. Reduce operating area, increase ablasticity. The essence of the invention is that the ring scalpel grip for the cryo-excision of the skin derivatives (tumors), consisting of a cylinder having one end edge cutting, performing a scalpel function. Cylinder is 1 mm to 40 mm in diameter.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