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skystų cheminio apdorojimo priemonių išpurškimo iš nepilotuojamų aparatų automatizuoto proceso organizavimui, pavyzdžiui, tikslios žemdirbystės sistemose.Išradimu numatytas pakeičiamos, paženklintos ir hermetiškai užsandarinamos skysčio posistemės naudojimas išpurškimo įrenginyje kartu su įdiegta savidiagnostikos sistema, panaudojant suspaustų dujų energiją ir slėgio reguliatorių vietoje standartinių siurblių; visa tai leidžia sumažinti išpurškimo įrenginio svorį, padidinti išpurškimo tikslumą, užtikrinti personalo saugumą ir išpurškimo įrenginio pagrindinių mazgų resursų apskaitą. Visumoje tai leidžia kurti visiškai automatizuotas išpurškimo sistemas.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