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ureazės inhibitorių gamybos sričiai ir gali būti panaudotas gaminant karbamido trąšas, kurios naudingai veiktų ilgesnį laiką, sumažinant azoto išgaravimą arba išplovimą iš dirvožemio. Preparatas, naudojamas kaip ureazės inhibitorius, apima tirpalą, kurį sudaro tirpiklyje ištirpintas N-(n-butil) tiofosforo triamidas (NBPT). Siekiant sumažinti ureazės inhibitoriaus preparato kenksmingumą ir supaprastinti jo gamybos būdą, NBPT tirpina dipropileno glikolio monometilo eteryje, kur gautame tirpale NBPT kiekis yra nuo 15 iki 25 masės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