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dirbtinėmis blakstienomis ir ypatingai su dirbtinių blakstienų priklijavimu prie natūralių blakstienų jų nepažeidžiant. Numatomo išradimo tikslas – išryškinti natūralios blakstienos storį, riestumą, ilgį ir suteikti maksimalų tankumą, nepažeidžiant blakstienų. Tikslas pasiekiamas tuo, kad dirbtinių blakstienų klijavimo būdas, apimantis natūralių blakstienų nuriebalinimą ir dirbtinių blakstienų klijavimą prie natūralių blakstienų, kai ant natūralios blakstienos klijuoja po vieną arba suformuotas kuokšteliais 1-6 plokščias dirbtines blakstienas, kurių storis 0,05-0,10 ir/arba 0,15-0,25 mm, o ant priklijuotos plokščios arba plokščių dirbtinių blakstienų klijuoja labai plonas 0,03-0,10 mm apvalias arba plokščias dirbtines blakstienas po vieną ir/arba po kelias kuokšteliais, ant pagrindo, šaknies ir/arba vidurio ir/arba viršaus, per vidurį iš vienos pusės ir/arba abiejų pusių klijuoja formuojant kuokštelių laiptus viename lygmenyje arba skirtinguose lygmenyse, blakstienos gali būti to paties arba skirtingo storio, ilgio ir riestumo, apskaičiuojama apkrova kiekvienai natūraliai blakstienai atskirai, atsižvelgiant į blakstienų augimo fazę, ir klijuojant naudoja minimalų klijų kiekį, kurių džiūvimo laikas 0,5-2 sekundės, esant oro temperatūrai 19-22°C, drėgmei 45-60%.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