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naujam vonios preparatui. Konkrečiai, išradimas skirtas vonios preparatui, kuris turi efektyvų kiekį pieno miltelių ir smulkintų avižų kaip aktyvaus ingrediento ir papildomai krakmolo, jūros druskos, avižų dribsnių, maistinės sodos bei įvairių žolelių - vaistinės katžolės, vaistinės ramunėlės, pipirmėtės, pušų spyglių, aviečių lapų, beržų lapų, vyšnių lapų, levandų, alyvų žiedų,  rožių žiedų - ir eterinių arba aromatinių aliejų. Vonios preparatas skirtas naudojimui ir kaip sveikatinimo priedas voniai, padedantis atsipalaiduoti ir atgauti jėgas, o taip pat esant peršalimui, reumatui, sąnarių skausmams, ir kaip kosmetinis gražinimo priedas žmogaus odai.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