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instrumentu, skirtu stebėti žandikaulių alveolių pločių pokyčius po danties išrovimo procedūros. Sukurtas instrumentas yra neinvazyvus ir nežalingas pacientui, tikslus, patogus matuoti žandikaulio alveolės skruostinės sienelės plotį periodiškai, standartizuotai. Atliekant betarpišką implantaciją į išrauto danties alveolę, instrumento dėka, galima nustatyti įvairių  osteoplastinių medžiagų dedamų į susidariusį tarpą tarp dantų implanto ir alveolės skruostinės sienelės, poveikį į alveolės skruostinės sienelės horizontalios rezorbcijos laipsnį. Naudojant minėtą instrumentą nereikia pacientui pakartotinai atlikti radiologinio ištyrimo stebėti anatominius pokyčius po dantų implantacijos.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