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pateikiami sistema ir būdas kompleksiškai analizuoti spektrofotometrijos ir ultragarso vaizdus ir duomenis, siekiant nustatyti piktybinių odos navikų diagnozę ankstyvoje stadijoje. Sistemą sudaro aukšto dažnio (22 MHz) portabilus (veikiantis per USB jungtį) ultragarsinio vaizdinimo prietaisas, skirtas odos tyrimams in vivo, optinis spektrofotometrijos prietaisas su skirtingo bangos ilgio šviesos šaltiniais (raudonos, mėlynos, žalios ir infraraudonųjų spindulių) registruojantis odos chromoforų (melanino, hemoglobino ir kolageno) raišką ir erdvinį pasiskirstymą bei kompleksinio duomenų apdorojimo algoritmas, pateikiantis rekomendacinio pobūdžio diagnostinį įvertį. Siūlomas techninis sprendimas leidžia automatiškai apjungti duomenis ir kiekybinius įverčius, gautus skirtingais vaizdinimo metodais ištyrus melanocitų kilmės odos navikus, o tai palengvina galutinės klinikinės diagnozės priėmimą bei tolimesnį gydymo taktikos planavimą. Sistema leidžia vienu metu analizuoti skirtingais fizikiniais principais veikiančiais prietaisais užregistruotus vaizdus, automatiškai išskirti naviko sritį bei nustatyti naviko įsiskverbimo į paviršinius audinius gylį, o tai yra svarbu tolimesnių tyrimų ir gydymo taktikos parinkimui, bei chirurginio šalinimo procedūros planavimui.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