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technical solution for orienting, turning and positioning in the space of small spacecrafts. A device is provided, which operation is based on the piezoelectric effect. The device comprises a mechanical part and an electrical part. The principle of the device's operation consists of vibrations created by preset electrical signals, affecting piezoelectric elements. The vibrations generate and transmit the motion to a spherically shaped magnet (rotor) having one pair of poles (north and south). The shape and the position of the piezoelectric transducers relative to the rotor allow the rotor to be rotated around its center to the required direction. The device is characterized by extremely high precision positioning resolution and speed, efficient electric energy consumption, uncomplicated construction, no bearing junctions are present (which increases the reliability of operation). The device occupies a small space, making it easy to apply for positioning of small and nano-spacecrafts. The device’s holding, case structures are easilly integrated into the spacecraft structure. The device does not generate an electromagnetic noise.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