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Dronas su trimis ar daugiau rotorių ir tinklo išskleidimo mechanizmu, skirtas lengvųjų bepiločių orlaivių mechaniniam blokavimui. Konkurentiniu privalumu yra santykis tarp aukštos variklių traukos ir  mažos drono masės. Tai leidžia skristi greitai. Tinklas yra išskleidžiamas ta pačia kryptimi, kur nukreipta drono variklių trauka. Tai leidžia atakuoti taikinį, naudojant kinetinę energiją, kurią turi skrendantis dideliu greičiu dronas. Rotorių trauka yra naudojama tinklo išskleidimui. Atakos metu rotoriai yra išsukami iki maksimalių apsukų ir valdomai atskiriami nuo drono. Rotorių kinetinė energija konvertuojama į trauką, kol propeleriai sukasi iš inercijos. Tinklo kampai turi sujungimą su rotoriais. Drono rotoriai su varikliais turi daug energijos ir masės, didelio ploto tinklo išskleidimui. Tai didina taikinio užkabinimo tikimybę.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