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tool device and a method for rough-machining a pulley groove, which solve the problem of low pulley machining efficiency in the prior art, and has the beneficial effects of high machining efficiency and reduced wear on a tool, and the solution thereof is as follows: a tool device for rough-machining a pulley groove, including a tool bar, the tool bar being provided with a groove; a movable tool body, disposed in the groove of the tool bar, and linked with the tool bar by a lead screw shaft, the lead screw shaft cooperating with the movable tool body to realize a self-locking spiral lifting mechanism; and at least two groove cutters, one of which is mounted at an end of the movable tool body, and the other is mounted at an end of the tool bar, where a distance between the groove cutters is adjusted by rotating the lead screw shaft.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