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belongs to the field of mechanics. The deep engine comprising of modules which are connected to a common system of several closed circuits, comprising: a) a lower, rotary motion module,  b) a conical tube water lifting module and c) an upper, energy removal module, the whole of which re-draws the energy of the effluent, and returns compressed air to the system, thereby creating closed, repetitive cycles of water, water and air, air flows that transfer energy from the depth to the surface.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