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priskiriamas priešgaisrinei apsaugai, būtent gaisrų masyvų gesinimui naudojant orlaivius, turinčius liukus ar galines rampas. Išradimo tikslas - gesinimo efektyvumo padidinimas, panaudojant  gamtai nekenksmingas, bioirias medžiagas, paskleidžiant jas optimaliu sluoksniu. Išradimo tikslas yra pasiekiamas tuo, kad gaisrų masyvų gesinimo iš orlaivio sistemoje, skirtoje gaisro gesinimui orlaivio skrydžio metu, susidedančioje iš mažiausiai vienos talpos 1 su joje patalpinta ugnies gesinimo medžiaga 2, kur talpa 1 yra cilindro formos, turinti dangčius 3 savo galuose ir yra patalpinta orlaivio viduje, o jos vidinėje centrinėje dalyje 10 yra įmontuotas momentinis dujų generatorius 4 su valdikliu 5. Talpos dangčiai 3, slėgio poveikyje, turi galimybę būti išstumti, o ugnies gesinimo medžiaga 2 išberta gesinimo vietoje. Be to, talpos 1 korpuso apvalkalas su dangčiais 3 jos galuose yra pagaminti iš bioirios medžiagos ( pvz. celiuliozės / perdirbto popieriaus žaliavos), o ugnies gesinimo medžiaga 2 yra ABC klasės monoamonio fosfato milteliai, o valdiklį 5 sudaro lygiagrečiai tarpusavyje sujungti skirtingų parametrų temperatūrinis 6, laisvo kritimo 7, laikmačio 8, atmosferinio slėgio pokyčio 9 jutikliai/sensoriai.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