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Daugiapakopis parametrinis šviesos stiprinimo būdas apima kaupinimo bangos ir signalo bangos praleidimą pro signalinės bangos stiprinimo priemonę ir šalutinės bangos atskyrimą nuo kaupinimo bangos ir  signalo bangos sklidimo trajektorijos tarp viena po kitos išdėstytų signalinės bangos stiprinimo priemonių. Po kaupinimo bangos ir signalo bangos praleidimo pro bent vieną signalo stiprinimo priemonę, kaupinimo bangos ir signalo bangos, arba susiformavusios šalutinės bangos parametrai yra modifikuojami bent viena modifikavimo priemone. Daugiapakopis parametrinis šviesos stiprintuvas apima kaupinimo bangos ir signalo bangos stiprinimo priemonę, bei kaupinimo bangos ir signalo bangos arba šalutinės bangos bent vieną modifikavimo priemonę.</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