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FA64A" w14:textId="591CF82F" w:rsidR="00D840E8" w:rsidRPr="00D840E8" w:rsidRDefault="00D840E8" w:rsidP="00D840E8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D840E8">
        <w:rPr>
          <w:rFonts w:ascii="Helvetica" w:hAnsi="Helvetica"/>
          <w:szCs w:val="24"/>
        </w:rPr>
        <w:t xml:space="preserve">1. Ultragarsinis terapijos įrenginys, susidedantis iš </w:t>
      </w:r>
      <w:proofErr w:type="spellStart"/>
      <w:r w:rsidRPr="00D840E8">
        <w:rPr>
          <w:rFonts w:ascii="Helvetica" w:hAnsi="Helvetica"/>
          <w:szCs w:val="24"/>
        </w:rPr>
        <w:t>pjezoelemento</w:t>
      </w:r>
      <w:proofErr w:type="spellEnd"/>
      <w:r w:rsidRPr="00D840E8">
        <w:rPr>
          <w:rFonts w:ascii="Helvetica" w:hAnsi="Helvetica"/>
          <w:szCs w:val="24"/>
        </w:rPr>
        <w:t xml:space="preserve">, įmontuoto lanksčiam korpuse, elektrinio ultragarso žadinimo generatoriaus, prijungto prie valdymo bloko bei maitinimo šaltinio ir šviesos indikatorius </w:t>
      </w:r>
      <w:r>
        <w:rPr>
          <w:rFonts w:ascii="Helvetica" w:hAnsi="Helvetica"/>
          <w:szCs w:val="24"/>
        </w:rPr>
        <w:t xml:space="preserve"> </w:t>
      </w:r>
      <w:r w:rsidRPr="00D840E8">
        <w:rPr>
          <w:rFonts w:ascii="Helvetica" w:hAnsi="Helvetica"/>
          <w:szCs w:val="24"/>
        </w:rPr>
        <w:t>b e s i s k i r i a n t i s</w:t>
      </w:r>
      <w:r>
        <w:rPr>
          <w:rFonts w:ascii="Helvetica" w:hAnsi="Helvetica"/>
          <w:szCs w:val="24"/>
        </w:rPr>
        <w:t xml:space="preserve"> </w:t>
      </w:r>
      <w:r w:rsidRPr="00D840E8">
        <w:rPr>
          <w:rFonts w:ascii="Helvetica" w:hAnsi="Helvetica"/>
          <w:szCs w:val="24"/>
        </w:rPr>
        <w:t xml:space="preserve"> tuo, kad įrenginys papildomai turi įtampą aukštinantį ir įtampą žeminantį stabilizatorius, modulių bloką, o su žmogaus oda kontaktuojančioje lanksčiojo korpuso pusėje papildomai yra įmontuoti ne mažiau trys atitinkamais atstumais tarpusavyje vienas nuo kito lygiagrečiai sujungti bei nuosekliai išdėstyti </w:t>
      </w:r>
      <w:proofErr w:type="spellStart"/>
      <w:r w:rsidRPr="00D840E8">
        <w:rPr>
          <w:rFonts w:ascii="Helvetica" w:hAnsi="Helvetica"/>
          <w:szCs w:val="24"/>
        </w:rPr>
        <w:t>pjezoelementai</w:t>
      </w:r>
      <w:proofErr w:type="spellEnd"/>
      <w:r w:rsidRPr="00D840E8">
        <w:rPr>
          <w:rFonts w:ascii="Helvetica" w:hAnsi="Helvetica"/>
          <w:szCs w:val="24"/>
        </w:rPr>
        <w:t>, iš kurių bent vienas turi grįžtamojo ryšio elektrodą ir elektroninius jungiklius, kurių pagalba yra sujungiami</w:t>
      </w:r>
      <w:r w:rsidR="00CC1069">
        <w:rPr>
          <w:rFonts w:ascii="Helvetica" w:hAnsi="Helvetica"/>
          <w:szCs w:val="24"/>
        </w:rPr>
        <w:t xml:space="preserve"> </w:t>
      </w:r>
      <w:r w:rsidRPr="00D840E8">
        <w:rPr>
          <w:rFonts w:ascii="Helvetica" w:hAnsi="Helvetica"/>
          <w:szCs w:val="24"/>
        </w:rPr>
        <w:t>/</w:t>
      </w:r>
      <w:r w:rsidR="00CC1069">
        <w:rPr>
          <w:rFonts w:ascii="Helvetica" w:hAnsi="Helvetica"/>
          <w:szCs w:val="24"/>
        </w:rPr>
        <w:t xml:space="preserve"> </w:t>
      </w:r>
      <w:bookmarkStart w:id="0" w:name="_GoBack"/>
      <w:bookmarkEnd w:id="0"/>
      <w:r w:rsidRPr="00D840E8">
        <w:rPr>
          <w:rFonts w:ascii="Helvetica" w:hAnsi="Helvetica"/>
          <w:szCs w:val="24"/>
        </w:rPr>
        <w:t>atjungiami su elektrinio ultragarso žadinimo generatoriumi, kuris iš vienos pusės per įtampą aukštinantį stabilizatorių sujungtas su maitinimo šaltiniu, o iš kitos pusės prijungtas prie valdymo bloko, turinčio mikroprocesorių, veikiantį pagal iš anksto sudarytą algoritmą, kurio išėjime yra prijungti šviesos indikatoriai, o įėjime prie modulių bloko ir įtampą žeminančio stabilizatoriaus, sujungto su maitinimo šaltiniu.</w:t>
      </w:r>
    </w:p>
    <w:p w14:paraId="3BBB31AF" w14:textId="77777777" w:rsidR="00D840E8" w:rsidRPr="00D840E8" w:rsidRDefault="00D840E8" w:rsidP="00D840E8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176DE762" w14:textId="77777777" w:rsidR="00D840E8" w:rsidRPr="00D840E8" w:rsidRDefault="00D840E8" w:rsidP="00D840E8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D840E8">
        <w:rPr>
          <w:rFonts w:ascii="Helvetica" w:hAnsi="Helvetica"/>
          <w:szCs w:val="24"/>
        </w:rPr>
        <w:t xml:space="preserve">2. Ultragarsinis terapijos įrenginys pagal 1 punktą </w:t>
      </w:r>
      <w:r>
        <w:rPr>
          <w:rFonts w:ascii="Helvetica" w:hAnsi="Helvetica"/>
          <w:szCs w:val="24"/>
        </w:rPr>
        <w:t xml:space="preserve"> </w:t>
      </w:r>
      <w:r w:rsidRPr="00D840E8">
        <w:rPr>
          <w:rFonts w:ascii="Helvetica" w:hAnsi="Helvetica"/>
          <w:szCs w:val="24"/>
        </w:rPr>
        <w:t>b e s i s k i r i a n t i s</w:t>
      </w:r>
      <w:r>
        <w:rPr>
          <w:rFonts w:ascii="Helvetica" w:hAnsi="Helvetica"/>
          <w:szCs w:val="24"/>
        </w:rPr>
        <w:t xml:space="preserve"> </w:t>
      </w:r>
      <w:r w:rsidRPr="00D840E8">
        <w:rPr>
          <w:rFonts w:ascii="Helvetica" w:hAnsi="Helvetica"/>
          <w:szCs w:val="24"/>
        </w:rPr>
        <w:t xml:space="preserve"> tuo, kad modulių blokas susideda iš bevielio ryšio modulio, inercinio ir temperatūros jutiklių, kurie tarpusavyje sujungti lygiagrečiai, įėjimuose prijungti prie įtampos žeminančio stabilizatorius, o išėjimuose prie valdymo bloko.</w:t>
      </w:r>
    </w:p>
    <w:p w14:paraId="6E526826" w14:textId="77777777" w:rsidR="00D840E8" w:rsidRPr="00D840E8" w:rsidRDefault="00D840E8" w:rsidP="00D840E8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6A7279EE" w14:textId="77777777" w:rsidR="00D840E8" w:rsidRPr="00D840E8" w:rsidRDefault="00D840E8" w:rsidP="00D840E8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D840E8">
        <w:rPr>
          <w:rFonts w:ascii="Helvetica" w:hAnsi="Helvetica"/>
          <w:szCs w:val="24"/>
        </w:rPr>
        <w:t xml:space="preserve">3. Ultragarsinis terapijos įrenginys pagal 1 punktą </w:t>
      </w:r>
      <w:r>
        <w:rPr>
          <w:rFonts w:ascii="Helvetica" w:hAnsi="Helvetica"/>
          <w:szCs w:val="24"/>
        </w:rPr>
        <w:t xml:space="preserve"> </w:t>
      </w:r>
      <w:r w:rsidRPr="00D840E8">
        <w:rPr>
          <w:rFonts w:ascii="Helvetica" w:hAnsi="Helvetica"/>
          <w:szCs w:val="24"/>
        </w:rPr>
        <w:t>b e s i s k i r i a n t i s</w:t>
      </w:r>
      <w:r>
        <w:rPr>
          <w:rFonts w:ascii="Helvetica" w:hAnsi="Helvetica"/>
          <w:szCs w:val="24"/>
        </w:rPr>
        <w:t xml:space="preserve"> </w:t>
      </w:r>
      <w:r w:rsidRPr="00D840E8">
        <w:rPr>
          <w:rFonts w:ascii="Helvetica" w:hAnsi="Helvetica"/>
          <w:szCs w:val="24"/>
        </w:rPr>
        <w:t xml:space="preserve"> tuo, kad lankstusis korpusas yra pailgos formos ir galuose turi reguliavimo elementus ir papildomus laikiklius dirželiams su kintamais fiksavimo elementais. </w:t>
      </w:r>
    </w:p>
    <w:p w14:paraId="44BC90AD" w14:textId="77777777" w:rsidR="00D840E8" w:rsidRPr="00D840E8" w:rsidRDefault="00D840E8" w:rsidP="00D840E8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1107284C" w14:textId="77777777" w:rsidR="00D840E8" w:rsidRPr="00D840E8" w:rsidRDefault="00D840E8" w:rsidP="00D840E8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D840E8">
        <w:rPr>
          <w:rFonts w:ascii="Helvetica" w:hAnsi="Helvetica"/>
          <w:szCs w:val="24"/>
        </w:rPr>
        <w:t xml:space="preserve">4. Ultragarsinis terapijos įrenginys pagal 1 punktą </w:t>
      </w:r>
      <w:r>
        <w:rPr>
          <w:rFonts w:ascii="Helvetica" w:hAnsi="Helvetica"/>
          <w:szCs w:val="24"/>
        </w:rPr>
        <w:t xml:space="preserve"> </w:t>
      </w:r>
      <w:r w:rsidRPr="00D840E8">
        <w:rPr>
          <w:rFonts w:ascii="Helvetica" w:hAnsi="Helvetica"/>
          <w:szCs w:val="24"/>
        </w:rPr>
        <w:t>b e s i s k i r i a n t i s</w:t>
      </w:r>
      <w:r>
        <w:rPr>
          <w:rFonts w:ascii="Helvetica" w:hAnsi="Helvetica"/>
          <w:szCs w:val="24"/>
        </w:rPr>
        <w:t xml:space="preserve"> </w:t>
      </w:r>
      <w:r w:rsidRPr="00D840E8">
        <w:rPr>
          <w:rFonts w:ascii="Helvetica" w:hAnsi="Helvetica"/>
          <w:szCs w:val="24"/>
        </w:rPr>
        <w:t xml:space="preserve"> tuo, kad ultragarso žadinimo generatorius sujungtas su kiekvienu </w:t>
      </w:r>
      <w:proofErr w:type="spellStart"/>
      <w:r w:rsidRPr="00D840E8">
        <w:rPr>
          <w:rFonts w:ascii="Helvetica" w:hAnsi="Helvetica"/>
          <w:szCs w:val="24"/>
        </w:rPr>
        <w:t>pjezoelementu</w:t>
      </w:r>
      <w:proofErr w:type="spellEnd"/>
      <w:r w:rsidRPr="00D840E8">
        <w:rPr>
          <w:rFonts w:ascii="Helvetica" w:hAnsi="Helvetica"/>
          <w:szCs w:val="24"/>
        </w:rPr>
        <w:t xml:space="preserve"> atskirai tam tikra nustatyta seka.</w:t>
      </w:r>
    </w:p>
    <w:p w14:paraId="5AA1B137" w14:textId="77777777" w:rsidR="00D840E8" w:rsidRPr="00D840E8" w:rsidRDefault="00D840E8" w:rsidP="00D840E8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0818815F" w14:textId="77777777" w:rsidR="00D840E8" w:rsidRPr="00D840E8" w:rsidRDefault="00D840E8" w:rsidP="00D840E8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D840E8">
        <w:rPr>
          <w:rFonts w:ascii="Helvetica" w:hAnsi="Helvetica"/>
          <w:szCs w:val="24"/>
        </w:rPr>
        <w:t xml:space="preserve">5. Ultragarsinis terapijos įrenginys pagal 1 punktą </w:t>
      </w:r>
      <w:r>
        <w:rPr>
          <w:rFonts w:ascii="Helvetica" w:hAnsi="Helvetica"/>
          <w:szCs w:val="24"/>
        </w:rPr>
        <w:t xml:space="preserve"> </w:t>
      </w:r>
      <w:r w:rsidRPr="00D840E8">
        <w:rPr>
          <w:rFonts w:ascii="Helvetica" w:hAnsi="Helvetica"/>
          <w:szCs w:val="24"/>
        </w:rPr>
        <w:t>b e s i s k i r i a n t i s</w:t>
      </w:r>
      <w:r>
        <w:rPr>
          <w:rFonts w:ascii="Helvetica" w:hAnsi="Helvetica"/>
          <w:szCs w:val="24"/>
        </w:rPr>
        <w:t xml:space="preserve"> </w:t>
      </w:r>
      <w:r w:rsidRPr="00D840E8">
        <w:rPr>
          <w:rFonts w:ascii="Helvetica" w:hAnsi="Helvetica"/>
          <w:szCs w:val="24"/>
        </w:rPr>
        <w:t xml:space="preserve"> tuo, kad </w:t>
      </w:r>
      <w:proofErr w:type="spellStart"/>
      <w:r w:rsidRPr="00D840E8">
        <w:rPr>
          <w:rFonts w:ascii="Helvetica" w:hAnsi="Helvetica"/>
          <w:szCs w:val="24"/>
        </w:rPr>
        <w:t>pjezoelementu</w:t>
      </w:r>
      <w:proofErr w:type="spellEnd"/>
      <w:r w:rsidRPr="00D840E8">
        <w:rPr>
          <w:rFonts w:ascii="Helvetica" w:hAnsi="Helvetica"/>
          <w:szCs w:val="24"/>
        </w:rPr>
        <w:t xml:space="preserve"> žadinimo signalas susideda iš užduoto žadinimo signalo dažnio ir savųjų dažnių dedamųjų.</w:t>
      </w:r>
    </w:p>
    <w:p w14:paraId="2F27CCB0" w14:textId="77777777" w:rsidR="00D840E8" w:rsidRPr="00D840E8" w:rsidRDefault="00D840E8" w:rsidP="00D840E8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24E4581A" w14:textId="77777777" w:rsidR="00D840E8" w:rsidRPr="00D840E8" w:rsidRDefault="00D840E8" w:rsidP="00D840E8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D840E8">
        <w:rPr>
          <w:rFonts w:ascii="Helvetica" w:hAnsi="Helvetica"/>
          <w:szCs w:val="24"/>
        </w:rPr>
        <w:t xml:space="preserve">6. Ultragarsinis terapijos įrenginys pagal 1 punktą </w:t>
      </w:r>
      <w:r>
        <w:rPr>
          <w:rFonts w:ascii="Helvetica" w:hAnsi="Helvetica"/>
          <w:szCs w:val="24"/>
        </w:rPr>
        <w:t xml:space="preserve"> </w:t>
      </w:r>
      <w:r w:rsidRPr="00D840E8">
        <w:rPr>
          <w:rFonts w:ascii="Helvetica" w:hAnsi="Helvetica"/>
          <w:szCs w:val="24"/>
        </w:rPr>
        <w:t>b e s i s k i r i a n t i s</w:t>
      </w:r>
      <w:r>
        <w:rPr>
          <w:rFonts w:ascii="Helvetica" w:hAnsi="Helvetica"/>
          <w:szCs w:val="24"/>
        </w:rPr>
        <w:t xml:space="preserve"> </w:t>
      </w:r>
      <w:r w:rsidRPr="00D840E8">
        <w:rPr>
          <w:rFonts w:ascii="Helvetica" w:hAnsi="Helvetica"/>
          <w:szCs w:val="24"/>
        </w:rPr>
        <w:t xml:space="preserve"> tuo, kad ultragarso žadinimo generatoriaus elektrinė grandinė su </w:t>
      </w:r>
      <w:proofErr w:type="spellStart"/>
      <w:r w:rsidRPr="00D840E8">
        <w:rPr>
          <w:rFonts w:ascii="Helvetica" w:hAnsi="Helvetica"/>
          <w:szCs w:val="24"/>
        </w:rPr>
        <w:t>pjezoelementais</w:t>
      </w:r>
      <w:proofErr w:type="spellEnd"/>
      <w:r w:rsidRPr="00D840E8">
        <w:rPr>
          <w:rFonts w:ascii="Helvetica" w:hAnsi="Helvetica"/>
          <w:szCs w:val="24"/>
        </w:rPr>
        <w:t>, kontaktuojančiais su žmogaus oda, sudaro rezonansinę grandinę.</w:t>
      </w:r>
    </w:p>
    <w:p w14:paraId="6714A0F4" w14:textId="77777777" w:rsidR="00D840E8" w:rsidRPr="00D840E8" w:rsidRDefault="00D840E8" w:rsidP="00D840E8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1D6FA3BC" w14:textId="77777777" w:rsidR="00D840E8" w:rsidRPr="00D840E8" w:rsidRDefault="00D840E8" w:rsidP="00D840E8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D840E8">
        <w:rPr>
          <w:rFonts w:ascii="Helvetica" w:hAnsi="Helvetica"/>
          <w:szCs w:val="24"/>
        </w:rPr>
        <w:t xml:space="preserve">7. Ultragarsinis terapijos įrenginys pagal 1 punktą </w:t>
      </w:r>
      <w:r>
        <w:rPr>
          <w:rFonts w:ascii="Helvetica" w:hAnsi="Helvetica"/>
          <w:szCs w:val="24"/>
        </w:rPr>
        <w:t xml:space="preserve"> </w:t>
      </w:r>
      <w:r w:rsidRPr="00D840E8">
        <w:rPr>
          <w:rFonts w:ascii="Helvetica" w:hAnsi="Helvetica"/>
          <w:szCs w:val="24"/>
        </w:rPr>
        <w:t>b e s i s k i r i a n t i s</w:t>
      </w:r>
      <w:r>
        <w:rPr>
          <w:rFonts w:ascii="Helvetica" w:hAnsi="Helvetica"/>
          <w:szCs w:val="24"/>
        </w:rPr>
        <w:t xml:space="preserve"> </w:t>
      </w:r>
      <w:r w:rsidRPr="00D840E8">
        <w:rPr>
          <w:rFonts w:ascii="Helvetica" w:hAnsi="Helvetica"/>
          <w:szCs w:val="24"/>
        </w:rPr>
        <w:t xml:space="preserve"> tuo, kad lankstus korpusas su jame esančiais </w:t>
      </w:r>
      <w:proofErr w:type="spellStart"/>
      <w:r w:rsidRPr="00D840E8">
        <w:rPr>
          <w:rFonts w:ascii="Helvetica" w:hAnsi="Helvetica"/>
          <w:szCs w:val="24"/>
        </w:rPr>
        <w:t>pjezoelementais</w:t>
      </w:r>
      <w:proofErr w:type="spellEnd"/>
      <w:r w:rsidRPr="00D840E8">
        <w:rPr>
          <w:rFonts w:ascii="Helvetica" w:hAnsi="Helvetica"/>
          <w:szCs w:val="24"/>
        </w:rPr>
        <w:t xml:space="preserve"> darbiniam rėžime yra apgaubiančios formos.</w:t>
      </w:r>
    </w:p>
    <w:p w14:paraId="5EE916C5" w14:textId="77777777" w:rsidR="00D840E8" w:rsidRPr="00D840E8" w:rsidRDefault="00D840E8" w:rsidP="00D840E8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2F1B7B9A" w14:textId="77777777" w:rsidR="0018473C" w:rsidRPr="00D840E8" w:rsidRDefault="00D840E8" w:rsidP="00D840E8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D840E8">
        <w:rPr>
          <w:rFonts w:ascii="Helvetica" w:hAnsi="Helvetica"/>
          <w:szCs w:val="24"/>
        </w:rPr>
        <w:t xml:space="preserve">8. Ultragarsinis terapijos įrenginys pagal 1 punktą </w:t>
      </w:r>
      <w:r>
        <w:rPr>
          <w:rFonts w:ascii="Helvetica" w:hAnsi="Helvetica"/>
          <w:szCs w:val="24"/>
        </w:rPr>
        <w:t xml:space="preserve"> </w:t>
      </w:r>
      <w:r w:rsidRPr="00D840E8">
        <w:rPr>
          <w:rFonts w:ascii="Helvetica" w:hAnsi="Helvetica"/>
          <w:szCs w:val="24"/>
        </w:rPr>
        <w:t>b e s i s k i r i a n t i s</w:t>
      </w:r>
      <w:r>
        <w:rPr>
          <w:rFonts w:ascii="Helvetica" w:hAnsi="Helvetica"/>
          <w:szCs w:val="24"/>
        </w:rPr>
        <w:t xml:space="preserve"> </w:t>
      </w:r>
      <w:r w:rsidRPr="00D840E8">
        <w:rPr>
          <w:rFonts w:ascii="Helvetica" w:hAnsi="Helvetica"/>
          <w:szCs w:val="24"/>
        </w:rPr>
        <w:t xml:space="preserve"> tuo, kad </w:t>
      </w:r>
      <w:proofErr w:type="spellStart"/>
      <w:r w:rsidRPr="00D840E8">
        <w:rPr>
          <w:rFonts w:ascii="Helvetica" w:hAnsi="Helvetica"/>
          <w:szCs w:val="24"/>
        </w:rPr>
        <w:t>pjezoelementai</w:t>
      </w:r>
      <w:proofErr w:type="spellEnd"/>
      <w:r w:rsidRPr="00D840E8">
        <w:rPr>
          <w:rFonts w:ascii="Helvetica" w:hAnsi="Helvetica"/>
          <w:szCs w:val="24"/>
        </w:rPr>
        <w:t>, esantys lanksčiame korpuse, yra įrėminti standžiuose elementuose.</w:t>
      </w:r>
    </w:p>
    <w:sectPr w:rsidR="0018473C" w:rsidRPr="00D840E8" w:rsidSect="00D840E8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E13A2" w14:textId="77777777" w:rsidR="00BB5596" w:rsidRDefault="00BB5596" w:rsidP="00D840E8">
      <w:r>
        <w:separator/>
      </w:r>
    </w:p>
  </w:endnote>
  <w:endnote w:type="continuationSeparator" w:id="0">
    <w:p w14:paraId="3AD30109" w14:textId="77777777" w:rsidR="00BB5596" w:rsidRDefault="00BB5596" w:rsidP="00D84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09C76" w14:textId="77777777" w:rsidR="00BB5596" w:rsidRDefault="00BB5596" w:rsidP="00D840E8">
      <w:r>
        <w:separator/>
      </w:r>
    </w:p>
  </w:footnote>
  <w:footnote w:type="continuationSeparator" w:id="0">
    <w:p w14:paraId="4A6B7A36" w14:textId="77777777" w:rsidR="00BB5596" w:rsidRDefault="00BB5596" w:rsidP="00D84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0E8"/>
    <w:rsid w:val="0000726D"/>
    <w:rsid w:val="0001453C"/>
    <w:rsid w:val="00026117"/>
    <w:rsid w:val="0003391F"/>
    <w:rsid w:val="000400F7"/>
    <w:rsid w:val="0005384F"/>
    <w:rsid w:val="000657CC"/>
    <w:rsid w:val="0007652B"/>
    <w:rsid w:val="00091494"/>
    <w:rsid w:val="0009499B"/>
    <w:rsid w:val="000A7B61"/>
    <w:rsid w:val="00100598"/>
    <w:rsid w:val="001029EE"/>
    <w:rsid w:val="00113154"/>
    <w:rsid w:val="001275F5"/>
    <w:rsid w:val="001340E0"/>
    <w:rsid w:val="00142022"/>
    <w:rsid w:val="0015035B"/>
    <w:rsid w:val="00161ACA"/>
    <w:rsid w:val="00163F97"/>
    <w:rsid w:val="001817FD"/>
    <w:rsid w:val="0018473C"/>
    <w:rsid w:val="001A2933"/>
    <w:rsid w:val="001A66DC"/>
    <w:rsid w:val="001B6F0C"/>
    <w:rsid w:val="001C21FE"/>
    <w:rsid w:val="001D55F6"/>
    <w:rsid w:val="002017EB"/>
    <w:rsid w:val="00220F37"/>
    <w:rsid w:val="00233A2D"/>
    <w:rsid w:val="00241BD6"/>
    <w:rsid w:val="00276E95"/>
    <w:rsid w:val="0028658E"/>
    <w:rsid w:val="002C447F"/>
    <w:rsid w:val="002D0487"/>
    <w:rsid w:val="002D2F3D"/>
    <w:rsid w:val="002E5FB3"/>
    <w:rsid w:val="002E67E0"/>
    <w:rsid w:val="002F3283"/>
    <w:rsid w:val="0031134A"/>
    <w:rsid w:val="003157EF"/>
    <w:rsid w:val="003215A7"/>
    <w:rsid w:val="003221D8"/>
    <w:rsid w:val="003315F6"/>
    <w:rsid w:val="0033564B"/>
    <w:rsid w:val="0036065D"/>
    <w:rsid w:val="00362859"/>
    <w:rsid w:val="0036314D"/>
    <w:rsid w:val="00394436"/>
    <w:rsid w:val="003A00DC"/>
    <w:rsid w:val="003A2D44"/>
    <w:rsid w:val="003C2A5A"/>
    <w:rsid w:val="003C4F3F"/>
    <w:rsid w:val="003C55FB"/>
    <w:rsid w:val="003F6454"/>
    <w:rsid w:val="004027ED"/>
    <w:rsid w:val="00453B21"/>
    <w:rsid w:val="004624D2"/>
    <w:rsid w:val="00481426"/>
    <w:rsid w:val="004859D0"/>
    <w:rsid w:val="004A54D9"/>
    <w:rsid w:val="004B09A1"/>
    <w:rsid w:val="004B1648"/>
    <w:rsid w:val="004B64B8"/>
    <w:rsid w:val="004B70BD"/>
    <w:rsid w:val="004D5F75"/>
    <w:rsid w:val="004E412C"/>
    <w:rsid w:val="00504F54"/>
    <w:rsid w:val="00511771"/>
    <w:rsid w:val="00515EDF"/>
    <w:rsid w:val="00516025"/>
    <w:rsid w:val="005361B5"/>
    <w:rsid w:val="00536D9A"/>
    <w:rsid w:val="00546255"/>
    <w:rsid w:val="00547AE3"/>
    <w:rsid w:val="00550306"/>
    <w:rsid w:val="0056063D"/>
    <w:rsid w:val="005A19B3"/>
    <w:rsid w:val="005A2745"/>
    <w:rsid w:val="005B404C"/>
    <w:rsid w:val="005D6676"/>
    <w:rsid w:val="005E010A"/>
    <w:rsid w:val="00610A52"/>
    <w:rsid w:val="0061651E"/>
    <w:rsid w:val="00620AE2"/>
    <w:rsid w:val="00622E35"/>
    <w:rsid w:val="00643847"/>
    <w:rsid w:val="00652930"/>
    <w:rsid w:val="0066701F"/>
    <w:rsid w:val="00672567"/>
    <w:rsid w:val="00672A44"/>
    <w:rsid w:val="006859C5"/>
    <w:rsid w:val="00685D4D"/>
    <w:rsid w:val="00691666"/>
    <w:rsid w:val="006A050F"/>
    <w:rsid w:val="006C47E9"/>
    <w:rsid w:val="006F0BD4"/>
    <w:rsid w:val="006F782C"/>
    <w:rsid w:val="007241BA"/>
    <w:rsid w:val="007262B8"/>
    <w:rsid w:val="00730E5D"/>
    <w:rsid w:val="007325FF"/>
    <w:rsid w:val="00732D0F"/>
    <w:rsid w:val="0073638B"/>
    <w:rsid w:val="007363A2"/>
    <w:rsid w:val="007440F4"/>
    <w:rsid w:val="00774239"/>
    <w:rsid w:val="00780CD3"/>
    <w:rsid w:val="007B3CE9"/>
    <w:rsid w:val="007C1D82"/>
    <w:rsid w:val="007C4CB1"/>
    <w:rsid w:val="007D308B"/>
    <w:rsid w:val="007D6BBA"/>
    <w:rsid w:val="007F5194"/>
    <w:rsid w:val="00800A0B"/>
    <w:rsid w:val="0080739B"/>
    <w:rsid w:val="0082032D"/>
    <w:rsid w:val="00821192"/>
    <w:rsid w:val="00830A34"/>
    <w:rsid w:val="008346D7"/>
    <w:rsid w:val="00836DBC"/>
    <w:rsid w:val="0084520E"/>
    <w:rsid w:val="008473B6"/>
    <w:rsid w:val="008560EE"/>
    <w:rsid w:val="00874AC0"/>
    <w:rsid w:val="00890960"/>
    <w:rsid w:val="008A529F"/>
    <w:rsid w:val="008B787F"/>
    <w:rsid w:val="008D5197"/>
    <w:rsid w:val="008D52DE"/>
    <w:rsid w:val="008D78E3"/>
    <w:rsid w:val="008E1C0A"/>
    <w:rsid w:val="008E4671"/>
    <w:rsid w:val="00904B41"/>
    <w:rsid w:val="00911AED"/>
    <w:rsid w:val="00925D72"/>
    <w:rsid w:val="00947F90"/>
    <w:rsid w:val="00952D77"/>
    <w:rsid w:val="009834FF"/>
    <w:rsid w:val="009A7CF0"/>
    <w:rsid w:val="009B3545"/>
    <w:rsid w:val="009D543F"/>
    <w:rsid w:val="009E59BC"/>
    <w:rsid w:val="009E7C9A"/>
    <w:rsid w:val="009F3BF4"/>
    <w:rsid w:val="00A007EB"/>
    <w:rsid w:val="00A0211A"/>
    <w:rsid w:val="00A037EA"/>
    <w:rsid w:val="00A22881"/>
    <w:rsid w:val="00A22886"/>
    <w:rsid w:val="00A41E70"/>
    <w:rsid w:val="00A71CE2"/>
    <w:rsid w:val="00A7405D"/>
    <w:rsid w:val="00AC31A0"/>
    <w:rsid w:val="00AC3B03"/>
    <w:rsid w:val="00AC620D"/>
    <w:rsid w:val="00AD5E9E"/>
    <w:rsid w:val="00AE286D"/>
    <w:rsid w:val="00AE74DC"/>
    <w:rsid w:val="00AF1E1E"/>
    <w:rsid w:val="00B13918"/>
    <w:rsid w:val="00B36BE5"/>
    <w:rsid w:val="00B517F1"/>
    <w:rsid w:val="00B536BD"/>
    <w:rsid w:val="00B55410"/>
    <w:rsid w:val="00B63A7F"/>
    <w:rsid w:val="00B650FE"/>
    <w:rsid w:val="00B651F1"/>
    <w:rsid w:val="00B66E6D"/>
    <w:rsid w:val="00B769DA"/>
    <w:rsid w:val="00B80C9C"/>
    <w:rsid w:val="00B9648E"/>
    <w:rsid w:val="00BA22BF"/>
    <w:rsid w:val="00BA5386"/>
    <w:rsid w:val="00BB5596"/>
    <w:rsid w:val="00BB65FA"/>
    <w:rsid w:val="00BC1E45"/>
    <w:rsid w:val="00BC407F"/>
    <w:rsid w:val="00BC6E44"/>
    <w:rsid w:val="00BD7F05"/>
    <w:rsid w:val="00C06FC0"/>
    <w:rsid w:val="00C10691"/>
    <w:rsid w:val="00C10721"/>
    <w:rsid w:val="00C211B4"/>
    <w:rsid w:val="00C24F78"/>
    <w:rsid w:val="00C32A6C"/>
    <w:rsid w:val="00C56171"/>
    <w:rsid w:val="00C57A95"/>
    <w:rsid w:val="00C66A4B"/>
    <w:rsid w:val="00C743EA"/>
    <w:rsid w:val="00C95292"/>
    <w:rsid w:val="00C9638F"/>
    <w:rsid w:val="00CC1069"/>
    <w:rsid w:val="00CC208C"/>
    <w:rsid w:val="00CE2C39"/>
    <w:rsid w:val="00CE7063"/>
    <w:rsid w:val="00CF00F1"/>
    <w:rsid w:val="00D214C6"/>
    <w:rsid w:val="00D231B1"/>
    <w:rsid w:val="00D262E6"/>
    <w:rsid w:val="00D4467B"/>
    <w:rsid w:val="00D4549B"/>
    <w:rsid w:val="00D47BE4"/>
    <w:rsid w:val="00D5258F"/>
    <w:rsid w:val="00D61739"/>
    <w:rsid w:val="00D657A2"/>
    <w:rsid w:val="00D66C99"/>
    <w:rsid w:val="00D83FDB"/>
    <w:rsid w:val="00D840E8"/>
    <w:rsid w:val="00D93A1F"/>
    <w:rsid w:val="00D93BF4"/>
    <w:rsid w:val="00DC491B"/>
    <w:rsid w:val="00DC6934"/>
    <w:rsid w:val="00DD525F"/>
    <w:rsid w:val="00DE0809"/>
    <w:rsid w:val="00DF6786"/>
    <w:rsid w:val="00E073B1"/>
    <w:rsid w:val="00E1622A"/>
    <w:rsid w:val="00E21927"/>
    <w:rsid w:val="00E26E11"/>
    <w:rsid w:val="00E733DA"/>
    <w:rsid w:val="00E7563A"/>
    <w:rsid w:val="00E81049"/>
    <w:rsid w:val="00EB08D3"/>
    <w:rsid w:val="00EC42E6"/>
    <w:rsid w:val="00EE464B"/>
    <w:rsid w:val="00EF4932"/>
    <w:rsid w:val="00F04A58"/>
    <w:rsid w:val="00F138C3"/>
    <w:rsid w:val="00F14F9B"/>
    <w:rsid w:val="00F20677"/>
    <w:rsid w:val="00F5701D"/>
    <w:rsid w:val="00F6280E"/>
    <w:rsid w:val="00F640F9"/>
    <w:rsid w:val="00F7572D"/>
    <w:rsid w:val="00F76BAE"/>
    <w:rsid w:val="00F76BCE"/>
    <w:rsid w:val="00F8316E"/>
    <w:rsid w:val="00F848A6"/>
    <w:rsid w:val="00FA0C8F"/>
    <w:rsid w:val="00FA5B13"/>
    <w:rsid w:val="00FA7BF2"/>
    <w:rsid w:val="00FB10CB"/>
    <w:rsid w:val="00FC1547"/>
    <w:rsid w:val="00FD30A9"/>
    <w:rsid w:val="00FD7E4D"/>
    <w:rsid w:val="00FE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3A34E3E"/>
  <w15:chartTrackingRefBased/>
  <w15:docId w15:val="{655F1829-937E-4940-9CCF-2DA220F46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0E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0E8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840E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0E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1682</Words>
  <Characters>960</Characters>
  <Application>Microsoft Office Word</Application>
  <DocSecurity>0</DocSecurity>
  <Lines>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2</cp:revision>
  <dcterms:created xsi:type="dcterms:W3CDTF">2021-11-10T12:58:00Z</dcterms:created>
  <dcterms:modified xsi:type="dcterms:W3CDTF">2021-11-12T07:14:00Z</dcterms:modified>
</cp:coreProperties>
</file>