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9BE4" w14:textId="2BCF0E7C" w:rsidR="0018473C" w:rsidRPr="00DC6934" w:rsidRDefault="003174DC">
      <w:pPr>
        <w:rPr>
          <w:sz w:val="24"/>
          <w:szCs w:val="24"/>
        </w:rPr>
      </w:pPr>
      <w:r w:rsidRPr="003174DC">
        <w:rPr>
          <w:sz w:val="24"/>
          <w:szCs w:val="24"/>
        </w:rPr>
        <w:t>The invention covers the production of lightweight insulating refractory castable for temperatures ≤1000</w:t>
      </w:r>
      <w:r w:rsidR="001262A4">
        <w:rPr>
          <w:sz w:val="24"/>
          <w:szCs w:val="24"/>
        </w:rPr>
        <w:t>˚</w:t>
      </w:r>
      <w:r w:rsidRPr="003174DC">
        <w:rPr>
          <w:sz w:val="24"/>
          <w:szCs w:val="24"/>
        </w:rPr>
        <w:t>C. The aim of the invention is to develop the formulation of lightweight insulating refractory castable incorporating recycled materials. The product shall be applied for the insulating layer of thermal installations. The aim was reached by selecting the following components of lightweight insulating refractory concrete: aluminate cement (Al</w:t>
      </w:r>
      <w:r w:rsidRPr="001262A4">
        <w:rPr>
          <w:sz w:val="24"/>
          <w:szCs w:val="24"/>
          <w:vertAlign w:val="subscript"/>
        </w:rPr>
        <w:t>2</w:t>
      </w:r>
      <w:r w:rsidRPr="003174DC">
        <w:rPr>
          <w:sz w:val="24"/>
          <w:szCs w:val="24"/>
        </w:rPr>
        <w:t>O</w:t>
      </w:r>
      <w:r w:rsidRPr="001262A4">
        <w:rPr>
          <w:sz w:val="24"/>
          <w:szCs w:val="24"/>
          <w:vertAlign w:val="subscript"/>
        </w:rPr>
        <w:t>3</w:t>
      </w:r>
      <w:r w:rsidR="001262A4">
        <w:rPr>
          <w:sz w:val="24"/>
          <w:szCs w:val="24"/>
        </w:rPr>
        <w:t xml:space="preserve"> </w:t>
      </w:r>
      <w:r w:rsidRPr="003174DC">
        <w:rPr>
          <w:sz w:val="24"/>
          <w:szCs w:val="24"/>
        </w:rPr>
        <w:t>≥</w:t>
      </w:r>
      <w:r w:rsidR="001262A4">
        <w:rPr>
          <w:sz w:val="24"/>
          <w:szCs w:val="24"/>
        </w:rPr>
        <w:t xml:space="preserve"> </w:t>
      </w:r>
      <w:r w:rsidRPr="003174DC">
        <w:rPr>
          <w:sz w:val="24"/>
          <w:szCs w:val="24"/>
        </w:rPr>
        <w:t>70 %), recycled materials, such as alumina silica microspheres generated in coal-fired power plants and spent catalysts from oil refineries, a combination of polypropylene and carbon fibers, chemical additives and water. The new lightweight insulating refractory castable containing alumina silica microspheres and fired at the temperature of 800</w:t>
      </w:r>
      <w:r w:rsidR="001262A4">
        <w:rPr>
          <w:sz w:val="24"/>
          <w:szCs w:val="24"/>
        </w:rPr>
        <w:t>˚</w:t>
      </w:r>
      <w:r w:rsidRPr="003174DC">
        <w:rPr>
          <w:sz w:val="24"/>
          <w:szCs w:val="24"/>
        </w:rPr>
        <w:t>C had the following properties: density of 530kg/m</w:t>
      </w:r>
      <w:r w:rsidR="001262A4">
        <w:rPr>
          <w:sz w:val="24"/>
          <w:szCs w:val="24"/>
        </w:rPr>
        <w:t>³</w:t>
      </w:r>
      <w:r w:rsidRPr="003174DC">
        <w:rPr>
          <w:sz w:val="24"/>
          <w:szCs w:val="24"/>
        </w:rPr>
        <w:t>, compressive strength of 2.8MPa, flexural strength of 0.6 MPa, shrinkage of 0.3</w:t>
      </w:r>
      <w:r w:rsidR="001262A4">
        <w:rPr>
          <w:sz w:val="24"/>
          <w:szCs w:val="24"/>
        </w:rPr>
        <w:t xml:space="preserve"> </w:t>
      </w:r>
      <w:r w:rsidRPr="003174DC">
        <w:rPr>
          <w:sz w:val="24"/>
          <w:szCs w:val="24"/>
        </w:rPr>
        <w:t>%, thermal conductivity of 0.18W/mK, apparent porosity of 60.4</w:t>
      </w:r>
      <w:r w:rsidR="001262A4">
        <w:rPr>
          <w:sz w:val="24"/>
          <w:szCs w:val="24"/>
        </w:rPr>
        <w:t xml:space="preserve"> </w:t>
      </w:r>
      <w:r w:rsidRPr="003174DC">
        <w:rPr>
          <w:sz w:val="24"/>
          <w:szCs w:val="24"/>
        </w:rPr>
        <w:t>%; the characteristics of the product fired at the temperature of 1000</w:t>
      </w:r>
      <w:r w:rsidR="001262A4">
        <w:rPr>
          <w:sz w:val="24"/>
          <w:szCs w:val="24"/>
        </w:rPr>
        <w:t>˚</w:t>
      </w:r>
      <w:r w:rsidRPr="003174DC">
        <w:rPr>
          <w:sz w:val="24"/>
          <w:szCs w:val="24"/>
        </w:rPr>
        <w:t>C: density of 540kg/m</w:t>
      </w:r>
      <w:r w:rsidR="001262A4">
        <w:rPr>
          <w:sz w:val="24"/>
          <w:szCs w:val="24"/>
        </w:rPr>
        <w:t>³</w:t>
      </w:r>
      <w:r w:rsidRPr="003174DC">
        <w:rPr>
          <w:sz w:val="24"/>
          <w:szCs w:val="24"/>
        </w:rPr>
        <w:t>, compressive strength of 3.2</w:t>
      </w:r>
      <w:r w:rsidR="001262A4">
        <w:rPr>
          <w:sz w:val="24"/>
          <w:szCs w:val="24"/>
        </w:rPr>
        <w:t xml:space="preserve"> </w:t>
      </w:r>
      <w:r w:rsidRPr="003174DC">
        <w:rPr>
          <w:sz w:val="24"/>
          <w:szCs w:val="24"/>
        </w:rPr>
        <w:t>MPa, flexural strength of 1.1</w:t>
      </w:r>
      <w:r w:rsidR="001262A4">
        <w:rPr>
          <w:sz w:val="24"/>
          <w:szCs w:val="24"/>
        </w:rPr>
        <w:t xml:space="preserve"> </w:t>
      </w:r>
      <w:r w:rsidRPr="003174DC">
        <w:rPr>
          <w:sz w:val="24"/>
          <w:szCs w:val="24"/>
        </w:rPr>
        <w:t>MPa, shrinkage of 0.9</w:t>
      </w:r>
      <w:r w:rsidR="001262A4">
        <w:rPr>
          <w:sz w:val="24"/>
          <w:szCs w:val="24"/>
        </w:rPr>
        <w:t xml:space="preserve"> </w:t>
      </w:r>
      <w:r w:rsidRPr="003174DC">
        <w:rPr>
          <w:sz w:val="24"/>
          <w:szCs w:val="24"/>
        </w:rPr>
        <w:t>%, thermal conductivity of 0.19</w:t>
      </w:r>
      <w:r w:rsidR="001262A4">
        <w:rPr>
          <w:sz w:val="24"/>
          <w:szCs w:val="24"/>
        </w:rPr>
        <w:t xml:space="preserve"> </w:t>
      </w:r>
      <w:r w:rsidRPr="003174DC">
        <w:rPr>
          <w:sz w:val="24"/>
          <w:szCs w:val="24"/>
        </w:rPr>
        <w:t>W/mK, and apparent porosity of 65,4</w:t>
      </w:r>
      <w:r w:rsidR="001262A4">
        <w:rPr>
          <w:sz w:val="24"/>
          <w:szCs w:val="24"/>
        </w:rPr>
        <w:t xml:space="preserve"> </w:t>
      </w:r>
      <w:r w:rsidRPr="003174DC">
        <w:rPr>
          <w:sz w:val="24"/>
          <w:szCs w:val="24"/>
        </w:rPr>
        <w:t>%.</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3174DC"/>
    <w:rsid w:val="0000726D"/>
    <w:rsid w:val="00051443"/>
    <w:rsid w:val="000657CC"/>
    <w:rsid w:val="00091494"/>
    <w:rsid w:val="00100598"/>
    <w:rsid w:val="00114F65"/>
    <w:rsid w:val="001262A4"/>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174DC"/>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57966"/>
    <w:rsid w:val="006879C4"/>
    <w:rsid w:val="006A050F"/>
    <w:rsid w:val="006A495E"/>
    <w:rsid w:val="006C47E9"/>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B79F3"/>
    <w:rsid w:val="009E7C9A"/>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16E61"/>
  <w15:chartTrackingRefBased/>
  <w15:docId w15:val="{542B3C96-E5B8-4A81-8089-2F513AA6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791</Words>
  <Characters>451</Characters>
  <Application>Microsoft Office Word</Application>
  <DocSecurity>0</DocSecurity>
  <Lines>3</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2021-11-05T09:50:00Z</dcterms:created>
  <dcterms:modified xsi:type="dcterms:W3CDTF">2021-11-05T10:07:00Z</dcterms:modified>
</cp:coreProperties>
</file>