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59A81" w14:textId="6F6832F1" w:rsidR="0018473C" w:rsidRPr="00DC6934" w:rsidRDefault="00E36AE0">
      <w:pPr>
        <w:rPr>
          <w:sz w:val="24"/>
          <w:szCs w:val="24"/>
        </w:rPr>
      </w:pPr>
      <w:proofErr w:type="spellStart"/>
      <w:r w:rsidRPr="00E36AE0">
        <w:rPr>
          <w:sz w:val="24"/>
          <w:szCs w:val="24"/>
        </w:rPr>
        <w:t>This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invention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discloses</w:t>
      </w:r>
      <w:proofErr w:type="spellEnd"/>
      <w:r w:rsidRPr="00E36AE0">
        <w:rPr>
          <w:sz w:val="24"/>
          <w:szCs w:val="24"/>
        </w:rPr>
        <w:t xml:space="preserve"> a </w:t>
      </w:r>
      <w:proofErr w:type="spellStart"/>
      <w:r w:rsidRPr="00E36AE0">
        <w:rPr>
          <w:sz w:val="24"/>
          <w:szCs w:val="24"/>
        </w:rPr>
        <w:t>nutrients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loaded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emulsion</w:t>
      </w:r>
      <w:proofErr w:type="spellEnd"/>
      <w:r w:rsidRPr="00E36AE0">
        <w:rPr>
          <w:sz w:val="24"/>
          <w:szCs w:val="24"/>
        </w:rPr>
        <w:t xml:space="preserve">, </w:t>
      </w:r>
      <w:proofErr w:type="spellStart"/>
      <w:r w:rsidRPr="00E36AE0">
        <w:rPr>
          <w:sz w:val="24"/>
          <w:szCs w:val="24"/>
        </w:rPr>
        <w:t>adapted</w:t>
      </w:r>
      <w:proofErr w:type="spellEnd"/>
      <w:r w:rsidRPr="00E36AE0">
        <w:rPr>
          <w:sz w:val="24"/>
          <w:szCs w:val="24"/>
        </w:rPr>
        <w:t xml:space="preserve"> to </w:t>
      </w:r>
      <w:proofErr w:type="spellStart"/>
      <w:r w:rsidRPr="00E36AE0">
        <w:rPr>
          <w:sz w:val="24"/>
          <w:szCs w:val="24"/>
        </w:rPr>
        <w:t>the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needs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of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elderly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with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dysphagia</w:t>
      </w:r>
      <w:proofErr w:type="spellEnd"/>
      <w:r w:rsidRPr="00E36AE0">
        <w:rPr>
          <w:sz w:val="24"/>
          <w:szCs w:val="24"/>
        </w:rPr>
        <w:t xml:space="preserve">, </w:t>
      </w:r>
      <w:proofErr w:type="spellStart"/>
      <w:r w:rsidRPr="00E36AE0">
        <w:rPr>
          <w:sz w:val="24"/>
          <w:szCs w:val="24"/>
        </w:rPr>
        <w:t>containing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basic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nutritional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components</w:t>
      </w:r>
      <w:proofErr w:type="spellEnd"/>
      <w:r w:rsidRPr="00E36AE0">
        <w:rPr>
          <w:sz w:val="24"/>
          <w:szCs w:val="24"/>
        </w:rPr>
        <w:t xml:space="preserve">, </w:t>
      </w:r>
      <w:proofErr w:type="spellStart"/>
      <w:r w:rsidRPr="00E36AE0">
        <w:rPr>
          <w:sz w:val="24"/>
          <w:szCs w:val="24"/>
        </w:rPr>
        <w:t>with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viscosity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between</w:t>
      </w:r>
      <w:proofErr w:type="spellEnd"/>
      <w:r w:rsidRPr="00E36AE0">
        <w:rPr>
          <w:sz w:val="24"/>
          <w:szCs w:val="24"/>
        </w:rPr>
        <w:t xml:space="preserve"> 1000 </w:t>
      </w:r>
      <w:proofErr w:type="spellStart"/>
      <w:r w:rsidRPr="00E36AE0">
        <w:rPr>
          <w:sz w:val="24"/>
          <w:szCs w:val="24"/>
        </w:rPr>
        <w:t>and</w:t>
      </w:r>
      <w:proofErr w:type="spellEnd"/>
      <w:r w:rsidRPr="00E36AE0">
        <w:rPr>
          <w:sz w:val="24"/>
          <w:szCs w:val="24"/>
        </w:rPr>
        <w:t xml:space="preserve"> 1500 </w:t>
      </w:r>
      <w:proofErr w:type="spellStart"/>
      <w:r w:rsidRPr="00E36AE0">
        <w:rPr>
          <w:sz w:val="24"/>
          <w:szCs w:val="24"/>
        </w:rPr>
        <w:t>mPas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measured</w:t>
      </w:r>
      <w:proofErr w:type="spellEnd"/>
      <w:r w:rsidRPr="00E36AE0">
        <w:rPr>
          <w:sz w:val="24"/>
          <w:szCs w:val="24"/>
        </w:rPr>
        <w:t xml:space="preserve"> at a </w:t>
      </w:r>
      <w:proofErr w:type="spellStart"/>
      <w:r w:rsidRPr="00E36AE0">
        <w:rPr>
          <w:sz w:val="24"/>
          <w:szCs w:val="24"/>
        </w:rPr>
        <w:t>shear</w:t>
      </w:r>
      <w:proofErr w:type="spellEnd"/>
      <w:r w:rsidRPr="00E36AE0">
        <w:rPr>
          <w:sz w:val="24"/>
          <w:szCs w:val="24"/>
        </w:rPr>
        <w:t xml:space="preserve"> rate </w:t>
      </w:r>
      <w:proofErr w:type="spellStart"/>
      <w:r w:rsidRPr="00E36AE0">
        <w:rPr>
          <w:sz w:val="24"/>
          <w:szCs w:val="24"/>
        </w:rPr>
        <w:t>of</w:t>
      </w:r>
      <w:proofErr w:type="spellEnd"/>
      <w:r w:rsidRPr="00E36AE0">
        <w:rPr>
          <w:sz w:val="24"/>
          <w:szCs w:val="24"/>
        </w:rPr>
        <w:t xml:space="preserve"> 50/</w:t>
      </w:r>
      <w:proofErr w:type="spellStart"/>
      <w:r w:rsidRPr="00E36AE0">
        <w:rPr>
          <w:sz w:val="24"/>
          <w:szCs w:val="24"/>
        </w:rPr>
        <w:t>second</w:t>
      </w:r>
      <w:proofErr w:type="spellEnd"/>
      <w:r w:rsidRPr="00E36AE0">
        <w:rPr>
          <w:sz w:val="24"/>
          <w:szCs w:val="24"/>
        </w:rPr>
        <w:t xml:space="preserve"> at 25 °C </w:t>
      </w:r>
      <w:proofErr w:type="spellStart"/>
      <w:r w:rsidRPr="00E36AE0">
        <w:rPr>
          <w:sz w:val="24"/>
          <w:szCs w:val="24"/>
        </w:rPr>
        <w:t>and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controlled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release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of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loaded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nutrients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in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the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small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intestine</w:t>
      </w:r>
      <w:proofErr w:type="spellEnd"/>
      <w:r w:rsidRPr="00E36AE0">
        <w:rPr>
          <w:sz w:val="24"/>
          <w:szCs w:val="24"/>
        </w:rPr>
        <w:t xml:space="preserve">. </w:t>
      </w:r>
      <w:proofErr w:type="spellStart"/>
      <w:r w:rsidRPr="00E36AE0">
        <w:rPr>
          <w:sz w:val="24"/>
          <w:szCs w:val="24"/>
        </w:rPr>
        <w:t>According</w:t>
      </w:r>
      <w:proofErr w:type="spellEnd"/>
      <w:r w:rsidRPr="00E36AE0">
        <w:rPr>
          <w:sz w:val="24"/>
          <w:szCs w:val="24"/>
        </w:rPr>
        <w:t xml:space="preserve"> to </w:t>
      </w:r>
      <w:proofErr w:type="spellStart"/>
      <w:r w:rsidRPr="00E36AE0">
        <w:rPr>
          <w:sz w:val="24"/>
          <w:szCs w:val="24"/>
        </w:rPr>
        <w:t>the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present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invention</w:t>
      </w:r>
      <w:proofErr w:type="spellEnd"/>
      <w:r w:rsidRPr="00E36AE0">
        <w:rPr>
          <w:sz w:val="24"/>
          <w:szCs w:val="24"/>
        </w:rPr>
        <w:t xml:space="preserve">, </w:t>
      </w:r>
      <w:proofErr w:type="spellStart"/>
      <w:r w:rsidRPr="00E36AE0">
        <w:rPr>
          <w:sz w:val="24"/>
          <w:szCs w:val="24"/>
        </w:rPr>
        <w:t>basic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nutritional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components</w:t>
      </w:r>
      <w:proofErr w:type="spellEnd"/>
      <w:r w:rsidRPr="00E36AE0">
        <w:rPr>
          <w:sz w:val="24"/>
          <w:szCs w:val="24"/>
        </w:rPr>
        <w:t xml:space="preserve"> (</w:t>
      </w:r>
      <w:proofErr w:type="spellStart"/>
      <w:r w:rsidRPr="00E36AE0">
        <w:rPr>
          <w:sz w:val="24"/>
          <w:szCs w:val="24"/>
        </w:rPr>
        <w:t>proteins</w:t>
      </w:r>
      <w:proofErr w:type="spellEnd"/>
      <w:r w:rsidRPr="00E36AE0">
        <w:rPr>
          <w:sz w:val="24"/>
          <w:szCs w:val="24"/>
        </w:rPr>
        <w:t xml:space="preserve">, </w:t>
      </w:r>
      <w:proofErr w:type="spellStart"/>
      <w:r w:rsidRPr="00E36AE0">
        <w:rPr>
          <w:sz w:val="24"/>
          <w:szCs w:val="24"/>
        </w:rPr>
        <w:t>non-saturated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lipids</w:t>
      </w:r>
      <w:proofErr w:type="spellEnd"/>
      <w:r w:rsidRPr="00E36AE0">
        <w:rPr>
          <w:sz w:val="24"/>
          <w:szCs w:val="24"/>
        </w:rPr>
        <w:t xml:space="preserve">, </w:t>
      </w:r>
      <w:proofErr w:type="spellStart"/>
      <w:r w:rsidRPr="00E36AE0">
        <w:rPr>
          <w:sz w:val="24"/>
          <w:szCs w:val="24"/>
        </w:rPr>
        <w:t>polyphenols</w:t>
      </w:r>
      <w:proofErr w:type="spellEnd"/>
      <w:r w:rsidRPr="00E36AE0">
        <w:rPr>
          <w:sz w:val="24"/>
          <w:szCs w:val="24"/>
        </w:rPr>
        <w:t xml:space="preserve">, </w:t>
      </w:r>
      <w:proofErr w:type="spellStart"/>
      <w:r w:rsidRPr="00E36AE0">
        <w:rPr>
          <w:sz w:val="24"/>
          <w:szCs w:val="24"/>
        </w:rPr>
        <w:t>vitamins</w:t>
      </w:r>
      <w:proofErr w:type="spellEnd"/>
      <w:r w:rsidRPr="00E36AE0">
        <w:rPr>
          <w:sz w:val="24"/>
          <w:szCs w:val="24"/>
        </w:rPr>
        <w:t xml:space="preserve"> A, D, C, B9 </w:t>
      </w:r>
      <w:proofErr w:type="spellStart"/>
      <w:r w:rsidRPr="00E36AE0">
        <w:rPr>
          <w:sz w:val="24"/>
          <w:szCs w:val="24"/>
        </w:rPr>
        <w:t>and</w:t>
      </w:r>
      <w:proofErr w:type="spellEnd"/>
      <w:r w:rsidRPr="00E36AE0">
        <w:rPr>
          <w:sz w:val="24"/>
          <w:szCs w:val="24"/>
        </w:rPr>
        <w:t xml:space="preserve"> B12, </w:t>
      </w:r>
      <w:proofErr w:type="spellStart"/>
      <w:r w:rsidRPr="00E36AE0">
        <w:rPr>
          <w:sz w:val="24"/>
          <w:szCs w:val="24"/>
        </w:rPr>
        <w:t>Zn</w:t>
      </w:r>
      <w:proofErr w:type="spellEnd"/>
      <w:r w:rsidRPr="00E36AE0">
        <w:rPr>
          <w:sz w:val="24"/>
          <w:szCs w:val="24"/>
        </w:rPr>
        <w:t xml:space="preserve">, </w:t>
      </w:r>
      <w:proofErr w:type="spellStart"/>
      <w:r w:rsidRPr="00E36AE0">
        <w:rPr>
          <w:sz w:val="24"/>
          <w:szCs w:val="24"/>
        </w:rPr>
        <w:t>Se</w:t>
      </w:r>
      <w:proofErr w:type="spellEnd"/>
      <w:r w:rsidRPr="00E36AE0">
        <w:rPr>
          <w:sz w:val="24"/>
          <w:szCs w:val="24"/>
        </w:rPr>
        <w:t xml:space="preserve">) are </w:t>
      </w:r>
      <w:proofErr w:type="spellStart"/>
      <w:r w:rsidRPr="00E36AE0">
        <w:rPr>
          <w:sz w:val="24"/>
          <w:szCs w:val="24"/>
        </w:rPr>
        <w:t>provided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by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loading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them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into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different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phases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of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emulsion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water-in-oil-in-water</w:t>
      </w:r>
      <w:proofErr w:type="spellEnd"/>
      <w:r w:rsidRPr="00E36AE0">
        <w:rPr>
          <w:sz w:val="24"/>
          <w:szCs w:val="24"/>
        </w:rPr>
        <w:t xml:space="preserve">. </w:t>
      </w:r>
      <w:proofErr w:type="spellStart"/>
      <w:r w:rsidRPr="00E36AE0">
        <w:rPr>
          <w:sz w:val="24"/>
          <w:szCs w:val="24"/>
        </w:rPr>
        <w:t>By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using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this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nutrients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loaded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emulsion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for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manufacturing</w:t>
      </w:r>
      <w:proofErr w:type="spellEnd"/>
      <w:r w:rsidRPr="00E36AE0">
        <w:rPr>
          <w:sz w:val="24"/>
          <w:szCs w:val="24"/>
        </w:rPr>
        <w:t xml:space="preserve"> a </w:t>
      </w:r>
      <w:proofErr w:type="spellStart"/>
      <w:r w:rsidRPr="00E36AE0">
        <w:rPr>
          <w:sz w:val="24"/>
          <w:szCs w:val="24"/>
        </w:rPr>
        <w:t>food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for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dysphagia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patients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several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benefits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can</w:t>
      </w:r>
      <w:proofErr w:type="spellEnd"/>
      <w:r w:rsidRPr="00E36AE0">
        <w:rPr>
          <w:sz w:val="24"/>
          <w:szCs w:val="24"/>
        </w:rPr>
        <w:t xml:space="preserve"> be </w:t>
      </w:r>
      <w:proofErr w:type="spellStart"/>
      <w:r w:rsidRPr="00E36AE0">
        <w:rPr>
          <w:sz w:val="24"/>
          <w:szCs w:val="24"/>
        </w:rPr>
        <w:t>obtained</w:t>
      </w:r>
      <w:proofErr w:type="spellEnd"/>
      <w:r w:rsidRPr="00E36AE0">
        <w:rPr>
          <w:sz w:val="24"/>
          <w:szCs w:val="24"/>
        </w:rPr>
        <w:t xml:space="preserve">: to </w:t>
      </w:r>
      <w:proofErr w:type="spellStart"/>
      <w:r w:rsidRPr="00E36AE0">
        <w:rPr>
          <w:sz w:val="24"/>
          <w:szCs w:val="24"/>
        </w:rPr>
        <w:t>protect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loaded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nutrients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from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degradation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during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technological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process</w:t>
      </w:r>
      <w:proofErr w:type="spellEnd"/>
      <w:r w:rsidRPr="00E36AE0">
        <w:rPr>
          <w:sz w:val="24"/>
          <w:szCs w:val="24"/>
        </w:rPr>
        <w:t xml:space="preserve">, to </w:t>
      </w:r>
      <w:proofErr w:type="spellStart"/>
      <w:r w:rsidRPr="00E36AE0">
        <w:rPr>
          <w:sz w:val="24"/>
          <w:szCs w:val="24"/>
        </w:rPr>
        <w:t>provide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proteins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and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non-saturated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fats</w:t>
      </w:r>
      <w:proofErr w:type="spellEnd"/>
      <w:r w:rsidRPr="00E36AE0">
        <w:rPr>
          <w:sz w:val="24"/>
          <w:szCs w:val="24"/>
        </w:rPr>
        <w:t xml:space="preserve">, to </w:t>
      </w:r>
      <w:proofErr w:type="spellStart"/>
      <w:r w:rsidRPr="00E36AE0">
        <w:rPr>
          <w:sz w:val="24"/>
          <w:szCs w:val="24"/>
        </w:rPr>
        <w:t>increase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viscosity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of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formulations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and</w:t>
      </w:r>
      <w:proofErr w:type="spellEnd"/>
      <w:r w:rsidRPr="00E36AE0">
        <w:rPr>
          <w:sz w:val="24"/>
          <w:szCs w:val="24"/>
        </w:rPr>
        <w:t xml:space="preserve"> to </w:t>
      </w:r>
      <w:proofErr w:type="spellStart"/>
      <w:r w:rsidRPr="00E36AE0">
        <w:rPr>
          <w:sz w:val="24"/>
          <w:szCs w:val="24"/>
        </w:rPr>
        <w:t>control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the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release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of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loaded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nutrients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during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digestion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in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small</w:t>
      </w:r>
      <w:proofErr w:type="spellEnd"/>
      <w:r w:rsidRPr="00E36AE0">
        <w:rPr>
          <w:sz w:val="24"/>
          <w:szCs w:val="24"/>
        </w:rPr>
        <w:t xml:space="preserve"> </w:t>
      </w:r>
      <w:proofErr w:type="spellStart"/>
      <w:r w:rsidRPr="00E36AE0">
        <w:rPr>
          <w:sz w:val="24"/>
          <w:szCs w:val="24"/>
        </w:rPr>
        <w:t>intestine</w:t>
      </w:r>
      <w:proofErr w:type="spellEnd"/>
      <w:r w:rsidRPr="00E36AE0">
        <w:rPr>
          <w:sz w:val="24"/>
          <w:szCs w:val="24"/>
        </w:rPr>
        <w:t>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E0"/>
    <w:rsid w:val="0000726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36AE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87374"/>
  <w15:chartTrackingRefBased/>
  <w15:docId w15:val="{41608235-38CC-401A-895C-EF1847B1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326</Characters>
  <Application>Microsoft Office Word</Application>
  <DocSecurity>0</DocSecurity>
  <Lines>2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2021-12-20T08:17:00Z</dcterms:created>
  <dcterms:modified xsi:type="dcterms:W3CDTF">2021-12-20T08:17:00Z</dcterms:modified>
</cp:coreProperties>
</file>