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355A" w:rsidRPr="0081355A" w:rsidRDefault="0081355A" w:rsidP="0081355A">
      <w:pPr>
        <w:spacing w:line="360" w:lineRule="auto"/>
        <w:ind w:firstLine="567"/>
        <w:jc w:val="both"/>
        <w:rPr>
          <w:rFonts w:ascii="Helvetica" w:hAnsi="Helvetica" w:cs="Helvetica"/>
        </w:rPr>
      </w:pPr>
      <w:r w:rsidRPr="0081355A">
        <w:rPr>
          <w:rFonts w:ascii="Helvetica" w:hAnsi="Helvetica" w:cs="Helvetica"/>
        </w:rPr>
        <w:t xml:space="preserve">1. Pakavimo priemonė (1) apimanti prie pakavimo objekto skirtas priglusti sritis (4.1, 4.2) ir dvipusio atplėšimo priemonę (2), apimančią kryptinių perforacijų eiles ir atplėšimo juostelę (5), kur prie pakavimo objekto skirtos priglusti sritys (4.1, 4.2) ir dvipusio atplėšimo priemonė (2) yra pagamintos iš tos pačios popierinės medžiagos, </w:t>
      </w:r>
      <w:r>
        <w:rPr>
          <w:rFonts w:ascii="Helvetica" w:hAnsi="Helvetica" w:cs="Helvetica"/>
        </w:rPr>
        <w:t xml:space="preserve"> </w:t>
      </w:r>
      <w:r w:rsidRPr="0081355A">
        <w:rPr>
          <w:rFonts w:ascii="Helvetica" w:hAnsi="Helvetica" w:cs="Helvetica"/>
        </w:rPr>
        <w:t xml:space="preserve">b e s i s k i r i a n t i </w:t>
      </w:r>
      <w:r>
        <w:rPr>
          <w:rFonts w:ascii="Helvetica" w:hAnsi="Helvetica" w:cs="Helvetica"/>
        </w:rPr>
        <w:t xml:space="preserve"> </w:t>
      </w:r>
      <w:r w:rsidRPr="0081355A">
        <w:rPr>
          <w:rFonts w:ascii="Helvetica" w:hAnsi="Helvetica" w:cs="Helvetica"/>
        </w:rPr>
        <w:t xml:space="preserve">tuo, kad atplėšimo priemonės (2) atplėšimo juostelė (5) apima keturis plyšimo kraštus (9.1, 9.2, 9.3, 9.4) iš kurių </w:t>
      </w:r>
    </w:p>
    <w:p w:rsidR="0081355A" w:rsidRPr="0081355A" w:rsidRDefault="0081355A" w:rsidP="0081355A">
      <w:pPr>
        <w:spacing w:line="360" w:lineRule="auto"/>
        <w:jc w:val="both"/>
        <w:rPr>
          <w:rFonts w:ascii="Helvetica" w:hAnsi="Helvetica" w:cs="Helvetica"/>
        </w:rPr>
      </w:pPr>
      <w:r w:rsidRPr="0081355A">
        <w:rPr>
          <w:rFonts w:ascii="Helvetica" w:hAnsi="Helvetica" w:cs="Helvetica"/>
        </w:rPr>
        <w:t>pirmas plyšimo kraštas (9.1) ir antras plyšimo kraštas (9.2) yra suformuoti išilgai atitinkamai pirmos perforacijų eilės (7.1) ir antros perforacijų eilės (7.2), kurios yra išdėstytos lygiagrečiai atplėšimo juostelės (5) išilginei centro linijai (</w:t>
      </w:r>
      <w:proofErr w:type="spellStart"/>
      <w:r w:rsidRPr="0081355A">
        <w:rPr>
          <w:rFonts w:ascii="Helvetica" w:hAnsi="Helvetica" w:cs="Helvetica"/>
        </w:rPr>
        <w:t>C1</w:t>
      </w:r>
      <w:proofErr w:type="spellEnd"/>
      <w:r w:rsidRPr="0081355A">
        <w:rPr>
          <w:rFonts w:ascii="Helvetica" w:hAnsi="Helvetica" w:cs="Helvetica"/>
        </w:rPr>
        <w:t>) ir priešingose jos (</w:t>
      </w:r>
      <w:proofErr w:type="spellStart"/>
      <w:r w:rsidRPr="0081355A">
        <w:rPr>
          <w:rFonts w:ascii="Helvetica" w:hAnsi="Helvetica" w:cs="Helvetica"/>
        </w:rPr>
        <w:t>C1</w:t>
      </w:r>
      <w:proofErr w:type="spellEnd"/>
      <w:r w:rsidRPr="0081355A">
        <w:rPr>
          <w:rFonts w:ascii="Helvetica" w:hAnsi="Helvetica" w:cs="Helvetica"/>
        </w:rPr>
        <w:t xml:space="preserve">) pusėse; </w:t>
      </w:r>
    </w:p>
    <w:p w:rsidR="0081355A" w:rsidRPr="0081355A" w:rsidRDefault="0081355A" w:rsidP="0081355A">
      <w:pPr>
        <w:spacing w:line="360" w:lineRule="auto"/>
        <w:jc w:val="both"/>
        <w:rPr>
          <w:rFonts w:ascii="Helvetica" w:hAnsi="Helvetica" w:cs="Helvetica"/>
        </w:rPr>
      </w:pPr>
      <w:r w:rsidRPr="0081355A">
        <w:rPr>
          <w:rFonts w:ascii="Helvetica" w:hAnsi="Helvetica" w:cs="Helvetica"/>
        </w:rPr>
        <w:t>trečias plyšimo kraštas (9.3) ir ketvirtas plyšimo kraštas (9.4) yra suformuoti išilgai atitinkamai trečios perforacijų eilės (7.3) ir ketvirtos perforacijų eilės (7.4), kurios yra išdėstytos lygiagrečiai atplėšimo juostelės (5) išilginei centro linijai (</w:t>
      </w:r>
      <w:proofErr w:type="spellStart"/>
      <w:r w:rsidRPr="0081355A">
        <w:rPr>
          <w:rFonts w:ascii="Helvetica" w:hAnsi="Helvetica" w:cs="Helvetica"/>
        </w:rPr>
        <w:t>C1</w:t>
      </w:r>
      <w:proofErr w:type="spellEnd"/>
      <w:r w:rsidRPr="0081355A">
        <w:rPr>
          <w:rFonts w:ascii="Helvetica" w:hAnsi="Helvetica" w:cs="Helvetica"/>
        </w:rPr>
        <w:t>) ir priešingose jos (</w:t>
      </w:r>
      <w:proofErr w:type="spellStart"/>
      <w:r w:rsidRPr="0081355A">
        <w:rPr>
          <w:rFonts w:ascii="Helvetica" w:hAnsi="Helvetica" w:cs="Helvetica"/>
        </w:rPr>
        <w:t>C1</w:t>
      </w:r>
      <w:proofErr w:type="spellEnd"/>
      <w:r w:rsidRPr="0081355A">
        <w:rPr>
          <w:rFonts w:ascii="Helvetica" w:hAnsi="Helvetica" w:cs="Helvetica"/>
        </w:rPr>
        <w:t>) pusėse,</w:t>
      </w:r>
    </w:p>
    <w:p w:rsidR="0081355A" w:rsidRPr="0081355A" w:rsidRDefault="0081355A" w:rsidP="0081355A">
      <w:pPr>
        <w:spacing w:line="360" w:lineRule="auto"/>
        <w:jc w:val="both"/>
        <w:rPr>
          <w:rFonts w:ascii="Helvetica" w:hAnsi="Helvetica" w:cs="Helvetica"/>
        </w:rPr>
      </w:pPr>
      <w:r w:rsidRPr="0081355A">
        <w:rPr>
          <w:rFonts w:ascii="Helvetica" w:hAnsi="Helvetica" w:cs="Helvetica"/>
        </w:rPr>
        <w:t xml:space="preserve">kur pirma ir antra perforacijų eilės (7.1, 7.2) yra skirtos atplėšimo juostelės (5) atplėšimui tik pirma kryptimi (8.1), per pirmą ir antrą plyšimo kraštus (9.1, 9.2); </w:t>
      </w:r>
    </w:p>
    <w:p w:rsidR="0081355A" w:rsidRPr="0081355A" w:rsidRDefault="0081355A" w:rsidP="0081355A">
      <w:pPr>
        <w:spacing w:line="360" w:lineRule="auto"/>
        <w:jc w:val="both"/>
        <w:rPr>
          <w:rFonts w:ascii="Helvetica" w:hAnsi="Helvetica" w:cs="Helvetica"/>
        </w:rPr>
      </w:pPr>
      <w:r w:rsidRPr="0081355A">
        <w:rPr>
          <w:rFonts w:ascii="Helvetica" w:hAnsi="Helvetica" w:cs="Helvetica"/>
        </w:rPr>
        <w:t>kur trečia ir ketvirta perforacijų eilės (7.3, 7.4) yra skirtos atplėšimo juostelės (5) atplėšimui tik antra kryptimi (8.2), per trečią ir ketvirtą plyšimo kraštus (9.3, 9.4) ir priešinga kryptimi negu pirma atplėšimo kryptis (8.1),</w:t>
      </w:r>
    </w:p>
    <w:p w:rsidR="0081355A" w:rsidRPr="0081355A" w:rsidRDefault="0081355A" w:rsidP="0081355A">
      <w:pPr>
        <w:spacing w:line="360" w:lineRule="auto"/>
        <w:jc w:val="both"/>
        <w:rPr>
          <w:rFonts w:ascii="Helvetica" w:hAnsi="Helvetica" w:cs="Helvetica"/>
        </w:rPr>
      </w:pPr>
      <w:r w:rsidRPr="0081355A">
        <w:rPr>
          <w:rFonts w:ascii="Helvetica" w:hAnsi="Helvetica" w:cs="Helvetica"/>
        </w:rPr>
        <w:t>kur trečia ir ketvirta perforacijų eilės (7.3, 7.4) yra išdėstytos už atitinkamai pirmos ir antros perforacijų eilių (7.1, 7.2), sudarant išilginį tarpą tarp pirmos perforacijų eilės (7.1) ir trečios perforacijų eilės (7.3), bei tarp antros perforacijų eilės (7.2) ir ketvirtos perforacijų eilės (7.4),</w:t>
      </w:r>
    </w:p>
    <w:p w:rsidR="0081355A" w:rsidRPr="0081355A" w:rsidRDefault="0081355A" w:rsidP="0081355A">
      <w:pPr>
        <w:spacing w:line="360" w:lineRule="auto"/>
        <w:jc w:val="both"/>
        <w:rPr>
          <w:rFonts w:ascii="Helvetica" w:hAnsi="Helvetica" w:cs="Helvetica"/>
        </w:rPr>
      </w:pPr>
      <w:r w:rsidRPr="0081355A">
        <w:rPr>
          <w:rFonts w:ascii="Helvetica" w:hAnsi="Helvetica" w:cs="Helvetica"/>
        </w:rPr>
        <w:t>kur pirmos perforacijų eilės (7.1) perforacijos ir antros perforacijų eilės (7.2) perforacijos yra pasvirusios pirma atplėšimo kryptimi (8.1) taip, kad kiekvienos tų eilių perforacijos pirmas galas (11.1) būtų arčiau atplėšimo juostelės (5) išilginės centro linijos (</w:t>
      </w:r>
      <w:proofErr w:type="spellStart"/>
      <w:r w:rsidRPr="0081355A">
        <w:rPr>
          <w:rFonts w:ascii="Helvetica" w:hAnsi="Helvetica" w:cs="Helvetica"/>
        </w:rPr>
        <w:t>C1</w:t>
      </w:r>
      <w:proofErr w:type="spellEnd"/>
      <w:r w:rsidRPr="0081355A">
        <w:rPr>
          <w:rFonts w:ascii="Helvetica" w:hAnsi="Helvetica" w:cs="Helvetica"/>
        </w:rPr>
        <w:t>), o antras galas (11.2) būtų toliau nuo atplėšimo juostelės (5) išilginės centro linijos (</w:t>
      </w:r>
      <w:proofErr w:type="spellStart"/>
      <w:r w:rsidRPr="0081355A">
        <w:rPr>
          <w:rFonts w:ascii="Helvetica" w:hAnsi="Helvetica" w:cs="Helvetica"/>
        </w:rPr>
        <w:t>C1</w:t>
      </w:r>
      <w:proofErr w:type="spellEnd"/>
      <w:r w:rsidRPr="0081355A">
        <w:rPr>
          <w:rFonts w:ascii="Helvetica" w:hAnsi="Helvetica" w:cs="Helvetica"/>
        </w:rPr>
        <w:t>),</w:t>
      </w:r>
    </w:p>
    <w:p w:rsidR="0081355A" w:rsidRPr="0081355A" w:rsidRDefault="0081355A" w:rsidP="0081355A">
      <w:pPr>
        <w:spacing w:line="360" w:lineRule="auto"/>
        <w:jc w:val="both"/>
        <w:rPr>
          <w:rFonts w:ascii="Helvetica" w:hAnsi="Helvetica" w:cs="Helvetica"/>
        </w:rPr>
      </w:pPr>
      <w:r w:rsidRPr="0081355A">
        <w:rPr>
          <w:rFonts w:ascii="Helvetica" w:hAnsi="Helvetica" w:cs="Helvetica"/>
        </w:rPr>
        <w:t>kur trečios perforacijų eilės (7.3) perforacijos ir ketvirtos perforacijų eilės (7.4) perforacijos yra pasvirusios antra atplėšimo kryptimi (8.2) taip, kad kiekvienos tų eilių perforacijos pirmas galas (11.3) būtų arčiau atplėšimo juostelės (5) išilginės centro linijos (</w:t>
      </w:r>
      <w:proofErr w:type="spellStart"/>
      <w:r w:rsidRPr="0081355A">
        <w:rPr>
          <w:rFonts w:ascii="Helvetica" w:hAnsi="Helvetica" w:cs="Helvetica"/>
        </w:rPr>
        <w:t>C1</w:t>
      </w:r>
      <w:proofErr w:type="spellEnd"/>
      <w:r w:rsidRPr="0081355A">
        <w:rPr>
          <w:rFonts w:ascii="Helvetica" w:hAnsi="Helvetica" w:cs="Helvetica"/>
        </w:rPr>
        <w:t>), o antras galas (11.4) būtų toliau nuo atplėšimo juostelės (5) išilginės centro linijos (</w:t>
      </w:r>
      <w:proofErr w:type="spellStart"/>
      <w:r w:rsidRPr="0081355A">
        <w:rPr>
          <w:rFonts w:ascii="Helvetica" w:hAnsi="Helvetica" w:cs="Helvetica"/>
        </w:rPr>
        <w:t>C1</w:t>
      </w:r>
      <w:proofErr w:type="spellEnd"/>
      <w:r w:rsidRPr="0081355A">
        <w:rPr>
          <w:rFonts w:ascii="Helvetica" w:hAnsi="Helvetica" w:cs="Helvetica"/>
        </w:rPr>
        <w:t>),</w:t>
      </w:r>
    </w:p>
    <w:p w:rsidR="0081355A" w:rsidRPr="0081355A" w:rsidRDefault="0081355A" w:rsidP="0081355A">
      <w:pPr>
        <w:spacing w:line="360" w:lineRule="auto"/>
        <w:jc w:val="both"/>
        <w:rPr>
          <w:rFonts w:ascii="Helvetica" w:hAnsi="Helvetica" w:cs="Helvetica"/>
        </w:rPr>
      </w:pPr>
      <w:r w:rsidRPr="0081355A">
        <w:rPr>
          <w:rFonts w:ascii="Helvetica" w:hAnsi="Helvetica" w:cs="Helvetica"/>
        </w:rPr>
        <w:t>kur antros perforacijų eilės (7.2) pasvirimo kryptis yra pirmos perforacijų eilės (7.1) pasvirimo krypties veidrodinis atvaizdas, o trečios perforacijų eilės (7.3) pasvirimo kryptis yra ketvirtos perforacijų eilės (7.4) pasvirimo krypties veidrodinis atvaizdas, atplėšimo juostelės (5) išilginės centro ašies (</w:t>
      </w:r>
      <w:proofErr w:type="spellStart"/>
      <w:r w:rsidRPr="0081355A">
        <w:rPr>
          <w:rFonts w:ascii="Helvetica" w:hAnsi="Helvetica" w:cs="Helvetica"/>
        </w:rPr>
        <w:t>C1</w:t>
      </w:r>
      <w:proofErr w:type="spellEnd"/>
      <w:r w:rsidRPr="0081355A">
        <w:rPr>
          <w:rFonts w:ascii="Helvetica" w:hAnsi="Helvetica" w:cs="Helvetica"/>
        </w:rPr>
        <w:t>) atžvilgiu,</w:t>
      </w:r>
    </w:p>
    <w:p w:rsidR="0081355A" w:rsidRPr="0081355A" w:rsidRDefault="0081355A" w:rsidP="0081355A">
      <w:pPr>
        <w:spacing w:line="360" w:lineRule="auto"/>
        <w:jc w:val="both"/>
        <w:rPr>
          <w:rFonts w:ascii="Helvetica" w:hAnsi="Helvetica" w:cs="Helvetica"/>
        </w:rPr>
      </w:pPr>
      <w:r w:rsidRPr="0081355A">
        <w:rPr>
          <w:rFonts w:ascii="Helvetica" w:hAnsi="Helvetica" w:cs="Helvetica"/>
        </w:rPr>
        <w:t>kur pirmos ir antros perforacijų eilių (7.1, 7.2) kiekvienos perforacijos posvyrio kryptis yra tokia pati ir priešinga trečios ir ketvirtos perforacijų eilių (7.3, 7.4) kiekvienos perforacijos posvyrio krypčiai, kur trečios ir ketvirtos perforacijų eilių (7.3, 7.4) kiekvienos perforacijos posvyrio kryptis yra tokia pati.</w:t>
      </w:r>
    </w:p>
    <w:p w:rsidR="0081355A" w:rsidRPr="0081355A" w:rsidRDefault="0081355A" w:rsidP="0081355A">
      <w:pPr>
        <w:spacing w:line="360" w:lineRule="auto"/>
        <w:jc w:val="both"/>
        <w:rPr>
          <w:rFonts w:ascii="Helvetica" w:hAnsi="Helvetica" w:cs="Helvetica"/>
        </w:rPr>
      </w:pPr>
    </w:p>
    <w:p w:rsidR="0081355A" w:rsidRPr="0081355A" w:rsidRDefault="0081355A" w:rsidP="0081355A">
      <w:pPr>
        <w:spacing w:line="360" w:lineRule="auto"/>
        <w:ind w:firstLine="567"/>
        <w:jc w:val="both"/>
        <w:rPr>
          <w:rFonts w:ascii="Helvetica" w:hAnsi="Helvetica" w:cs="Helvetica"/>
        </w:rPr>
      </w:pPr>
      <w:r w:rsidRPr="0081355A">
        <w:rPr>
          <w:rFonts w:ascii="Helvetica" w:hAnsi="Helvetica" w:cs="Helvetica"/>
        </w:rPr>
        <w:t xml:space="preserve">2. Pakavimo priemonė pagal 1 punktą, kur prie gaminio priglusti skirtos sritys (4.1, 4.2) ir atplėšimo priemonė (2) yra pagamintos iš vieno iš: kreida dengto popieriaus; nedengto popieriaus; </w:t>
      </w:r>
      <w:proofErr w:type="spellStart"/>
      <w:r w:rsidRPr="0081355A">
        <w:rPr>
          <w:rFonts w:ascii="Helvetica" w:hAnsi="Helvetica" w:cs="Helvetica"/>
        </w:rPr>
        <w:t>kraft</w:t>
      </w:r>
      <w:proofErr w:type="spellEnd"/>
      <w:r w:rsidRPr="0081355A">
        <w:rPr>
          <w:rFonts w:ascii="Helvetica" w:hAnsi="Helvetica" w:cs="Helvetica"/>
        </w:rPr>
        <w:t xml:space="preserve"> tipo popieriaus; perdirbto pluošto popieriaus.</w:t>
      </w:r>
    </w:p>
    <w:p w:rsidR="0081355A" w:rsidRPr="0081355A" w:rsidRDefault="0081355A" w:rsidP="0081355A">
      <w:pPr>
        <w:spacing w:line="360" w:lineRule="auto"/>
        <w:ind w:firstLine="567"/>
        <w:jc w:val="both"/>
        <w:rPr>
          <w:rFonts w:ascii="Helvetica" w:hAnsi="Helvetica" w:cs="Helvetica"/>
        </w:rPr>
      </w:pPr>
    </w:p>
    <w:p w:rsidR="0081355A" w:rsidRPr="0081355A" w:rsidRDefault="0081355A" w:rsidP="0081355A">
      <w:pPr>
        <w:spacing w:line="360" w:lineRule="auto"/>
        <w:ind w:firstLine="567"/>
        <w:jc w:val="both"/>
        <w:rPr>
          <w:rFonts w:ascii="Helvetica" w:hAnsi="Helvetica" w:cs="Helvetica"/>
        </w:rPr>
      </w:pPr>
      <w:r w:rsidRPr="0081355A">
        <w:rPr>
          <w:rFonts w:ascii="Helvetica" w:hAnsi="Helvetica" w:cs="Helvetica"/>
        </w:rPr>
        <w:t>3. Pakavimo priemonė pagal 2 punktą, kur pakavimo priemonės medžiagos santykinis svoris yra 90 g/</w:t>
      </w:r>
      <w:proofErr w:type="spellStart"/>
      <w:r w:rsidRPr="0081355A">
        <w:rPr>
          <w:rFonts w:ascii="Helvetica" w:hAnsi="Helvetica" w:cs="Helvetica"/>
        </w:rPr>
        <w:t>m</w:t>
      </w:r>
      <w:bookmarkStart w:id="0" w:name="_GoBack"/>
      <w:r w:rsidRPr="0081355A">
        <w:rPr>
          <w:rFonts w:ascii="Helvetica" w:hAnsi="Helvetica" w:cs="Helvetica"/>
          <w:vertAlign w:val="superscript"/>
        </w:rPr>
        <w:t>2</w:t>
      </w:r>
      <w:bookmarkEnd w:id="0"/>
      <w:proofErr w:type="spellEnd"/>
      <w:r w:rsidRPr="0081355A">
        <w:rPr>
          <w:rFonts w:ascii="Helvetica" w:hAnsi="Helvetica" w:cs="Helvetica"/>
        </w:rPr>
        <w:t>, o storis yra 15–200 µm.</w:t>
      </w:r>
    </w:p>
    <w:p w:rsidR="0081355A" w:rsidRPr="0081355A" w:rsidRDefault="0081355A" w:rsidP="0081355A">
      <w:pPr>
        <w:spacing w:line="360" w:lineRule="auto"/>
        <w:ind w:firstLine="567"/>
        <w:jc w:val="both"/>
        <w:rPr>
          <w:rFonts w:ascii="Helvetica" w:hAnsi="Helvetica" w:cs="Helvetica"/>
        </w:rPr>
      </w:pPr>
    </w:p>
    <w:p w:rsidR="0081355A" w:rsidRPr="0081355A" w:rsidRDefault="0081355A" w:rsidP="0081355A">
      <w:pPr>
        <w:spacing w:line="360" w:lineRule="auto"/>
        <w:ind w:firstLine="567"/>
        <w:jc w:val="both"/>
        <w:rPr>
          <w:rFonts w:ascii="Helvetica" w:hAnsi="Helvetica" w:cs="Helvetica"/>
        </w:rPr>
      </w:pPr>
      <w:r w:rsidRPr="0081355A">
        <w:rPr>
          <w:rFonts w:ascii="Helvetica" w:hAnsi="Helvetica" w:cs="Helvetica"/>
        </w:rPr>
        <w:t xml:space="preserve">4. Pakavimo priemonė pagal bet kurį vieną iš 1–3 punktų, kur trečia ir ketvirta perforacijų eilės (7.3, 7.4) yra išdėstytos už atitinkamai pirmos ir antros perforacijų eilių (7.1, 7.2) sudarant išilginį tarpą tarp pirmos perforacijų eilės (7.1) ir trečios perforacijų eilės (7.3), bei tarp antros perforacijų eilės (7.2) ir ketvirtos </w:t>
      </w:r>
      <w:r w:rsidRPr="0081355A">
        <w:rPr>
          <w:rFonts w:ascii="Helvetica" w:hAnsi="Helvetica" w:cs="Helvetica"/>
        </w:rPr>
        <w:lastRenderedPageBreak/>
        <w:t>perforacijų eilės (7.4), žiūrint nuo atplėšimo juostelės (5) išilginės centro linijos (</w:t>
      </w:r>
      <w:proofErr w:type="spellStart"/>
      <w:r w:rsidRPr="0081355A">
        <w:rPr>
          <w:rFonts w:ascii="Helvetica" w:hAnsi="Helvetica" w:cs="Helvetica"/>
        </w:rPr>
        <w:t>C1</w:t>
      </w:r>
      <w:proofErr w:type="spellEnd"/>
      <w:r w:rsidRPr="0081355A">
        <w:rPr>
          <w:rFonts w:ascii="Helvetica" w:hAnsi="Helvetica" w:cs="Helvetica"/>
        </w:rPr>
        <w:t>) link atitinkamai pirmos ir antros prie pakavimo objekto skirtos priglusti srities (4.1, 4.2).</w:t>
      </w:r>
    </w:p>
    <w:p w:rsidR="0081355A" w:rsidRPr="0081355A" w:rsidRDefault="0081355A" w:rsidP="0081355A">
      <w:pPr>
        <w:spacing w:line="360" w:lineRule="auto"/>
        <w:ind w:firstLine="567"/>
        <w:jc w:val="both"/>
        <w:rPr>
          <w:rFonts w:ascii="Helvetica" w:hAnsi="Helvetica" w:cs="Helvetica"/>
        </w:rPr>
      </w:pPr>
    </w:p>
    <w:p w:rsidR="0081355A" w:rsidRPr="0081355A" w:rsidRDefault="0081355A" w:rsidP="0081355A">
      <w:pPr>
        <w:spacing w:line="360" w:lineRule="auto"/>
        <w:ind w:firstLine="567"/>
        <w:jc w:val="both"/>
        <w:rPr>
          <w:rFonts w:ascii="Helvetica" w:hAnsi="Helvetica" w:cs="Helvetica"/>
        </w:rPr>
      </w:pPr>
      <w:r w:rsidRPr="0081355A">
        <w:rPr>
          <w:rFonts w:ascii="Helvetica" w:hAnsi="Helvetica" w:cs="Helvetica"/>
        </w:rPr>
        <w:t xml:space="preserve">5. Pakavimo priemonė pagal bet kurį vieną iš 1–4 punktų, kur visos perforacijos yra lenktos formos, tokios kaip lanko formos, kur kampas tarp sulenktų dalių yra bukas. </w:t>
      </w:r>
    </w:p>
    <w:p w:rsidR="0081355A" w:rsidRPr="0081355A" w:rsidRDefault="0081355A" w:rsidP="0081355A">
      <w:pPr>
        <w:spacing w:line="360" w:lineRule="auto"/>
        <w:ind w:firstLine="567"/>
        <w:jc w:val="both"/>
        <w:rPr>
          <w:rFonts w:ascii="Helvetica" w:hAnsi="Helvetica" w:cs="Helvetica"/>
        </w:rPr>
      </w:pPr>
    </w:p>
    <w:p w:rsidR="0081355A" w:rsidRPr="0081355A" w:rsidRDefault="0081355A" w:rsidP="0081355A">
      <w:pPr>
        <w:spacing w:line="360" w:lineRule="auto"/>
        <w:ind w:firstLine="567"/>
        <w:jc w:val="both"/>
        <w:rPr>
          <w:rFonts w:ascii="Helvetica" w:hAnsi="Helvetica" w:cs="Helvetica"/>
        </w:rPr>
      </w:pPr>
      <w:r w:rsidRPr="0081355A">
        <w:rPr>
          <w:rFonts w:ascii="Helvetica" w:hAnsi="Helvetica" w:cs="Helvetica"/>
        </w:rPr>
        <w:t>6. Pakavimo priemonė pagal bet kurį vieną iš 1–5 punktų, kur tarp kiekvienos perforacijos eilės (7.1, 7.2, 7.3, 7.4) kiekvienos vienos perforacijos antro galo (11.2, 11.4) ir kitos, iš karto už jos esančios, perforacijos pirmo galo (11.1, 11.3) yra tarpas (</w:t>
      </w:r>
      <w:proofErr w:type="spellStart"/>
      <w:r w:rsidRPr="0081355A">
        <w:rPr>
          <w:rFonts w:ascii="Helvetica" w:hAnsi="Helvetica" w:cs="Helvetica"/>
        </w:rPr>
        <w:t>L11</w:t>
      </w:r>
      <w:proofErr w:type="spellEnd"/>
      <w:r w:rsidRPr="0081355A">
        <w:rPr>
          <w:rFonts w:ascii="Helvetica" w:hAnsi="Helvetica" w:cs="Helvetica"/>
        </w:rPr>
        <w:t>) tarp nuo pirmos perforacijos antro galo (11.2, 11.4) statmens į atplėšimo juostos centro liniją (</w:t>
      </w:r>
      <w:proofErr w:type="spellStart"/>
      <w:r w:rsidRPr="0081355A">
        <w:rPr>
          <w:rFonts w:ascii="Helvetica" w:hAnsi="Helvetica" w:cs="Helvetica"/>
        </w:rPr>
        <w:t>C1</w:t>
      </w:r>
      <w:proofErr w:type="spellEnd"/>
      <w:r w:rsidRPr="0081355A">
        <w:rPr>
          <w:rFonts w:ascii="Helvetica" w:hAnsi="Helvetica" w:cs="Helvetica"/>
        </w:rPr>
        <w:t>) nuleisto statmens ir nuo atplėšimo juostos (5) centro linijos (</w:t>
      </w:r>
      <w:proofErr w:type="spellStart"/>
      <w:r w:rsidRPr="0081355A">
        <w:rPr>
          <w:rFonts w:ascii="Helvetica" w:hAnsi="Helvetica" w:cs="Helvetica"/>
        </w:rPr>
        <w:t>C1</w:t>
      </w:r>
      <w:proofErr w:type="spellEnd"/>
      <w:r w:rsidRPr="0081355A">
        <w:rPr>
          <w:rFonts w:ascii="Helvetica" w:hAnsi="Helvetica" w:cs="Helvetica"/>
        </w:rPr>
        <w:t xml:space="preserve">) iškelto statmens per antros perforacijos pirmą galą (11.1, 11.3). </w:t>
      </w:r>
    </w:p>
    <w:p w:rsidR="0081355A" w:rsidRPr="0081355A" w:rsidRDefault="0081355A" w:rsidP="0081355A">
      <w:pPr>
        <w:spacing w:line="360" w:lineRule="auto"/>
        <w:ind w:firstLine="567"/>
        <w:jc w:val="both"/>
        <w:rPr>
          <w:rFonts w:ascii="Helvetica" w:hAnsi="Helvetica" w:cs="Helvetica"/>
        </w:rPr>
      </w:pPr>
    </w:p>
    <w:p w:rsidR="0081355A" w:rsidRPr="0081355A" w:rsidRDefault="0081355A" w:rsidP="0081355A">
      <w:pPr>
        <w:spacing w:line="360" w:lineRule="auto"/>
        <w:ind w:firstLine="567"/>
        <w:jc w:val="both"/>
        <w:rPr>
          <w:rFonts w:ascii="Helvetica" w:hAnsi="Helvetica" w:cs="Helvetica"/>
        </w:rPr>
      </w:pPr>
      <w:r w:rsidRPr="0081355A">
        <w:rPr>
          <w:rFonts w:ascii="Helvetica" w:hAnsi="Helvetica" w:cs="Helvetica"/>
        </w:rPr>
        <w:t>7. Pakavimo priemonė pagal bet kurį vieną iš 1–6 punktų, kur minėtas tarpas (</w:t>
      </w:r>
      <w:proofErr w:type="spellStart"/>
      <w:r w:rsidRPr="0081355A">
        <w:rPr>
          <w:rFonts w:ascii="Helvetica" w:hAnsi="Helvetica" w:cs="Helvetica"/>
        </w:rPr>
        <w:t>L11</w:t>
      </w:r>
      <w:proofErr w:type="spellEnd"/>
      <w:r w:rsidRPr="0081355A">
        <w:rPr>
          <w:rFonts w:ascii="Helvetica" w:hAnsi="Helvetica" w:cs="Helvetica"/>
        </w:rPr>
        <w:t>) eilėse ir tarp perforacijų yra 0–5 mm, matuojant eilės kryptimi.</w:t>
      </w:r>
    </w:p>
    <w:p w:rsidR="0081355A" w:rsidRPr="0081355A" w:rsidRDefault="0081355A" w:rsidP="0081355A">
      <w:pPr>
        <w:spacing w:line="360" w:lineRule="auto"/>
        <w:ind w:firstLine="567"/>
        <w:jc w:val="both"/>
        <w:rPr>
          <w:rFonts w:ascii="Helvetica" w:hAnsi="Helvetica" w:cs="Helvetica"/>
        </w:rPr>
      </w:pPr>
    </w:p>
    <w:p w:rsidR="0081355A" w:rsidRPr="0081355A" w:rsidRDefault="0081355A" w:rsidP="0081355A">
      <w:pPr>
        <w:spacing w:line="360" w:lineRule="auto"/>
        <w:ind w:firstLine="567"/>
        <w:jc w:val="both"/>
        <w:rPr>
          <w:rFonts w:ascii="Helvetica" w:hAnsi="Helvetica" w:cs="Helvetica"/>
        </w:rPr>
      </w:pPr>
      <w:r w:rsidRPr="0081355A">
        <w:rPr>
          <w:rFonts w:ascii="Helvetica" w:hAnsi="Helvetica" w:cs="Helvetica"/>
        </w:rPr>
        <w:t>8. Pakavimo priemonė pagal bet kurį vieną iš 1–7 punktų, kur perforacijos yra pasvirusios 30° laipsnių kampu (</w:t>
      </w:r>
      <w:proofErr w:type="spellStart"/>
      <w:r w:rsidRPr="0081355A">
        <w:rPr>
          <w:rFonts w:ascii="Helvetica" w:hAnsi="Helvetica" w:cs="Helvetica"/>
        </w:rPr>
        <w:t>L12</w:t>
      </w:r>
      <w:proofErr w:type="spellEnd"/>
      <w:r w:rsidRPr="0081355A">
        <w:rPr>
          <w:rFonts w:ascii="Helvetica" w:hAnsi="Helvetica" w:cs="Helvetica"/>
        </w:rPr>
        <w:t>), matuojant nuo per pirmus perforacijų galus einančios linijos, kuri yra lygiagreti centro linijai (</w:t>
      </w:r>
      <w:proofErr w:type="spellStart"/>
      <w:r w:rsidRPr="0081355A">
        <w:rPr>
          <w:rFonts w:ascii="Helvetica" w:hAnsi="Helvetica" w:cs="Helvetica"/>
        </w:rPr>
        <w:t>C1</w:t>
      </w:r>
      <w:proofErr w:type="spellEnd"/>
      <w:r w:rsidRPr="0081355A">
        <w:rPr>
          <w:rFonts w:ascii="Helvetica" w:hAnsi="Helvetica" w:cs="Helvetica"/>
        </w:rPr>
        <w:t xml:space="preserve">). </w:t>
      </w:r>
    </w:p>
    <w:p w:rsidR="0081355A" w:rsidRPr="0081355A" w:rsidRDefault="0081355A" w:rsidP="0081355A">
      <w:pPr>
        <w:spacing w:line="360" w:lineRule="auto"/>
        <w:ind w:firstLine="567"/>
        <w:jc w:val="both"/>
        <w:rPr>
          <w:rFonts w:ascii="Helvetica" w:hAnsi="Helvetica" w:cs="Helvetica"/>
        </w:rPr>
      </w:pPr>
    </w:p>
    <w:p w:rsidR="0081355A" w:rsidRPr="0081355A" w:rsidRDefault="0081355A" w:rsidP="0081355A">
      <w:pPr>
        <w:spacing w:line="360" w:lineRule="auto"/>
        <w:ind w:firstLine="567"/>
        <w:jc w:val="both"/>
        <w:rPr>
          <w:rFonts w:ascii="Helvetica" w:hAnsi="Helvetica" w:cs="Helvetica"/>
        </w:rPr>
      </w:pPr>
      <w:r w:rsidRPr="0081355A">
        <w:rPr>
          <w:rFonts w:ascii="Helvetica" w:hAnsi="Helvetica" w:cs="Helvetica"/>
        </w:rPr>
        <w:t>9. Pakavimo priemonė pagal bet kurį vieną iš 1–8 punktų, kur perforacijų linijų horizontalus matmuo (</w:t>
      </w:r>
      <w:proofErr w:type="spellStart"/>
      <w:r w:rsidRPr="0081355A">
        <w:rPr>
          <w:rFonts w:ascii="Helvetica" w:hAnsi="Helvetica" w:cs="Helvetica"/>
        </w:rPr>
        <w:t>L13</w:t>
      </w:r>
      <w:proofErr w:type="spellEnd"/>
      <w:r w:rsidRPr="0081355A">
        <w:rPr>
          <w:rFonts w:ascii="Helvetica" w:hAnsi="Helvetica" w:cs="Helvetica"/>
        </w:rPr>
        <w:t>) yra nuo 0,2 mm iki 20 mm, matuojant išilgai linijų išdėstymo kryptimi ir nuo 0 mm iki 19 mm, matuojant statmenai (</w:t>
      </w:r>
      <w:proofErr w:type="spellStart"/>
      <w:r w:rsidRPr="0081355A">
        <w:rPr>
          <w:rFonts w:ascii="Helvetica" w:hAnsi="Helvetica" w:cs="Helvetica"/>
        </w:rPr>
        <w:t>L14</w:t>
      </w:r>
      <w:proofErr w:type="spellEnd"/>
      <w:r w:rsidRPr="0081355A">
        <w:rPr>
          <w:rFonts w:ascii="Helvetica" w:hAnsi="Helvetica" w:cs="Helvetica"/>
        </w:rPr>
        <w:t xml:space="preserve">) linijų išdėstymo krypčiai. </w:t>
      </w:r>
    </w:p>
    <w:p w:rsidR="0081355A" w:rsidRPr="0081355A" w:rsidRDefault="0081355A" w:rsidP="0081355A">
      <w:pPr>
        <w:spacing w:line="360" w:lineRule="auto"/>
        <w:ind w:firstLine="567"/>
        <w:jc w:val="both"/>
        <w:rPr>
          <w:rFonts w:ascii="Helvetica" w:hAnsi="Helvetica" w:cs="Helvetica"/>
        </w:rPr>
      </w:pPr>
    </w:p>
    <w:p w:rsidR="0081355A" w:rsidRPr="0081355A" w:rsidRDefault="0081355A" w:rsidP="0081355A">
      <w:pPr>
        <w:spacing w:line="360" w:lineRule="auto"/>
        <w:ind w:firstLine="567"/>
        <w:jc w:val="both"/>
        <w:rPr>
          <w:rFonts w:ascii="Helvetica" w:hAnsi="Helvetica" w:cs="Helvetica"/>
        </w:rPr>
      </w:pPr>
      <w:r w:rsidRPr="0081355A">
        <w:rPr>
          <w:rFonts w:ascii="Helvetica" w:hAnsi="Helvetica" w:cs="Helvetica"/>
        </w:rPr>
        <w:t>10. Pakavimo priemonė pagal bet kurį vieną iš 1–9 punktų, kur atplėšimo juostelės (5) centro linija (</w:t>
      </w:r>
      <w:proofErr w:type="spellStart"/>
      <w:r w:rsidRPr="0081355A">
        <w:rPr>
          <w:rFonts w:ascii="Helvetica" w:hAnsi="Helvetica" w:cs="Helvetica"/>
        </w:rPr>
        <w:t>C1</w:t>
      </w:r>
      <w:proofErr w:type="spellEnd"/>
      <w:r w:rsidRPr="0081355A">
        <w:rPr>
          <w:rFonts w:ascii="Helvetica" w:hAnsi="Helvetica" w:cs="Helvetica"/>
        </w:rPr>
        <w:t>) yra orientuota 30°–150° kampu, pakavimo priemonės skersinės centro linijos (</w:t>
      </w:r>
      <w:proofErr w:type="spellStart"/>
      <w:r w:rsidRPr="0081355A">
        <w:rPr>
          <w:rFonts w:ascii="Helvetica" w:hAnsi="Helvetica" w:cs="Helvetica"/>
        </w:rPr>
        <w:t>C2</w:t>
      </w:r>
      <w:proofErr w:type="spellEnd"/>
      <w:r w:rsidRPr="0081355A">
        <w:rPr>
          <w:rFonts w:ascii="Helvetica" w:hAnsi="Helvetica" w:cs="Helvetica"/>
        </w:rPr>
        <w:t xml:space="preserve">) atžvilgiu. </w:t>
      </w:r>
    </w:p>
    <w:p w:rsidR="0081355A" w:rsidRPr="0081355A" w:rsidRDefault="0081355A" w:rsidP="0081355A">
      <w:pPr>
        <w:spacing w:line="360" w:lineRule="auto"/>
        <w:ind w:firstLine="567"/>
        <w:jc w:val="both"/>
        <w:rPr>
          <w:rFonts w:ascii="Helvetica" w:hAnsi="Helvetica" w:cs="Helvetica"/>
        </w:rPr>
      </w:pPr>
    </w:p>
    <w:p w:rsidR="0081355A" w:rsidRPr="0081355A" w:rsidRDefault="0081355A" w:rsidP="0081355A">
      <w:pPr>
        <w:spacing w:line="360" w:lineRule="auto"/>
        <w:ind w:firstLine="567"/>
        <w:jc w:val="both"/>
        <w:rPr>
          <w:rFonts w:ascii="Helvetica" w:hAnsi="Helvetica" w:cs="Helvetica"/>
        </w:rPr>
      </w:pPr>
      <w:r w:rsidRPr="0081355A">
        <w:rPr>
          <w:rFonts w:ascii="Helvetica" w:hAnsi="Helvetica" w:cs="Helvetica"/>
        </w:rPr>
        <w:t>11. Pakavimo priemonė pagal bet kurį vieną iš 1–10 punktų, kur atstumas (</w:t>
      </w:r>
      <w:proofErr w:type="spellStart"/>
      <w:r w:rsidRPr="0081355A">
        <w:rPr>
          <w:rFonts w:ascii="Helvetica" w:hAnsi="Helvetica" w:cs="Helvetica"/>
        </w:rPr>
        <w:t>L15</w:t>
      </w:r>
      <w:proofErr w:type="spellEnd"/>
      <w:r w:rsidRPr="0081355A">
        <w:rPr>
          <w:rFonts w:ascii="Helvetica" w:hAnsi="Helvetica" w:cs="Helvetica"/>
        </w:rPr>
        <w:t>) tarp pirmos (7.1) ir antros (7.2) perforacijų eilių yra 8 mm, o atstumas (</w:t>
      </w:r>
      <w:proofErr w:type="spellStart"/>
      <w:r w:rsidRPr="0081355A">
        <w:rPr>
          <w:rFonts w:ascii="Helvetica" w:hAnsi="Helvetica" w:cs="Helvetica"/>
        </w:rPr>
        <w:t>L16</w:t>
      </w:r>
      <w:proofErr w:type="spellEnd"/>
      <w:r w:rsidRPr="0081355A">
        <w:rPr>
          <w:rFonts w:ascii="Helvetica" w:hAnsi="Helvetica" w:cs="Helvetica"/>
        </w:rPr>
        <w:t xml:space="preserve">) tarp trečios (7.3) ir ketvirtos (7.4) perforacijų eilių yra 16 mm. </w:t>
      </w:r>
    </w:p>
    <w:p w:rsidR="0081355A" w:rsidRPr="0081355A" w:rsidRDefault="0081355A" w:rsidP="0081355A">
      <w:pPr>
        <w:spacing w:line="360" w:lineRule="auto"/>
        <w:ind w:firstLine="567"/>
        <w:jc w:val="both"/>
        <w:rPr>
          <w:rFonts w:ascii="Helvetica" w:hAnsi="Helvetica" w:cs="Helvetica"/>
        </w:rPr>
      </w:pPr>
    </w:p>
    <w:p w:rsidR="0081355A" w:rsidRPr="0081355A" w:rsidRDefault="0081355A" w:rsidP="0081355A">
      <w:pPr>
        <w:spacing w:line="360" w:lineRule="auto"/>
        <w:ind w:firstLine="567"/>
        <w:jc w:val="both"/>
        <w:rPr>
          <w:rFonts w:ascii="Helvetica" w:hAnsi="Helvetica" w:cs="Helvetica"/>
        </w:rPr>
      </w:pPr>
      <w:r w:rsidRPr="0081355A">
        <w:rPr>
          <w:rFonts w:ascii="Helvetica" w:hAnsi="Helvetica" w:cs="Helvetica"/>
        </w:rPr>
        <w:t>12. Pakavimo priemonė pagal bet kurį vieną iš 1–11 punktų, trečios (7.3) ir ketvirtos (7.4) perforacijų eilių pirmosios perforacijos (12), žiūrint nuo antro atplėšimo juostelės galo (5.2), gali būti pailgintos link atplėšimo juostelės (5) centro linijos (</w:t>
      </w:r>
      <w:proofErr w:type="spellStart"/>
      <w:r w:rsidRPr="0081355A">
        <w:rPr>
          <w:rFonts w:ascii="Helvetica" w:hAnsi="Helvetica" w:cs="Helvetica"/>
        </w:rPr>
        <w:t>C1</w:t>
      </w:r>
      <w:proofErr w:type="spellEnd"/>
      <w:r w:rsidRPr="0081355A">
        <w:rPr>
          <w:rFonts w:ascii="Helvetica" w:hAnsi="Helvetica" w:cs="Helvetica"/>
        </w:rPr>
        <w:t>) taip, kad atstumas (</w:t>
      </w:r>
      <w:proofErr w:type="spellStart"/>
      <w:r w:rsidRPr="0081355A">
        <w:rPr>
          <w:rFonts w:ascii="Helvetica" w:hAnsi="Helvetica" w:cs="Helvetica"/>
        </w:rPr>
        <w:t>L17</w:t>
      </w:r>
      <w:proofErr w:type="spellEnd"/>
      <w:r w:rsidRPr="0081355A">
        <w:rPr>
          <w:rFonts w:ascii="Helvetica" w:hAnsi="Helvetica" w:cs="Helvetica"/>
        </w:rPr>
        <w:t>) tarp jų pirmų galų (11.3) būtų toks kaip ir tarp pirmos (7.1) ir antros (7.2) eilės perforacijų linijų (</w:t>
      </w:r>
      <w:proofErr w:type="spellStart"/>
      <w:r w:rsidRPr="0081355A">
        <w:rPr>
          <w:rFonts w:ascii="Helvetica" w:hAnsi="Helvetica" w:cs="Helvetica"/>
        </w:rPr>
        <w:t>L15</w:t>
      </w:r>
      <w:proofErr w:type="spellEnd"/>
      <w:r w:rsidRPr="0081355A">
        <w:rPr>
          <w:rFonts w:ascii="Helvetica" w:hAnsi="Helvetica" w:cs="Helvetica"/>
        </w:rPr>
        <w:t>) pirmų galų (11.1).</w:t>
      </w:r>
    </w:p>
    <w:p w:rsidR="0081355A" w:rsidRPr="0081355A" w:rsidRDefault="0081355A" w:rsidP="0081355A">
      <w:pPr>
        <w:spacing w:line="360" w:lineRule="auto"/>
        <w:ind w:firstLine="567"/>
        <w:jc w:val="both"/>
        <w:rPr>
          <w:rFonts w:ascii="Helvetica" w:hAnsi="Helvetica" w:cs="Helvetica"/>
        </w:rPr>
      </w:pPr>
    </w:p>
    <w:p w:rsidR="0081355A" w:rsidRPr="0081355A" w:rsidRDefault="0081355A" w:rsidP="0081355A">
      <w:pPr>
        <w:spacing w:line="360" w:lineRule="auto"/>
        <w:ind w:firstLine="567"/>
        <w:jc w:val="both"/>
        <w:rPr>
          <w:rFonts w:ascii="Helvetica" w:hAnsi="Helvetica" w:cs="Helvetica"/>
        </w:rPr>
      </w:pPr>
      <w:r w:rsidRPr="0081355A">
        <w:rPr>
          <w:rFonts w:ascii="Helvetica" w:hAnsi="Helvetica" w:cs="Helvetica"/>
        </w:rPr>
        <w:t xml:space="preserve">13. Pakavimo priemonė pagal bet kurį vieną iš 1–12 punktų, kur abiejuose atplėšimo juostos (5) galuose (5.1, 5.2), iš kiekvieno galo abiejų pusių, yra suformuotos papildomos perforacijos (13) arba pusės ovalo, pusės apskritimo, pusės rombo ar stačiakampio formos išėmos (14). </w:t>
      </w:r>
    </w:p>
    <w:p w:rsidR="0081355A" w:rsidRPr="0081355A" w:rsidRDefault="0081355A" w:rsidP="0081355A">
      <w:pPr>
        <w:spacing w:line="360" w:lineRule="auto"/>
        <w:ind w:firstLine="567"/>
        <w:jc w:val="both"/>
        <w:rPr>
          <w:rFonts w:ascii="Helvetica" w:hAnsi="Helvetica" w:cs="Helvetica"/>
        </w:rPr>
      </w:pPr>
    </w:p>
    <w:p w:rsidR="0081355A" w:rsidRPr="0081355A" w:rsidRDefault="0081355A" w:rsidP="0081355A">
      <w:pPr>
        <w:spacing w:line="360" w:lineRule="auto"/>
        <w:ind w:firstLine="567"/>
        <w:jc w:val="both"/>
        <w:rPr>
          <w:rFonts w:ascii="Helvetica" w:hAnsi="Helvetica" w:cs="Helvetica"/>
        </w:rPr>
      </w:pPr>
      <w:r w:rsidRPr="0081355A">
        <w:rPr>
          <w:rFonts w:ascii="Helvetica" w:hAnsi="Helvetica" w:cs="Helvetica"/>
        </w:rPr>
        <w:t>14. Pakavimo priemonė pagal bet kurį vieną iš 1–13 punktų, kur abiejų prie gaminio skirtų sričių (4.1, 4.2) ilgis (</w:t>
      </w:r>
      <w:proofErr w:type="spellStart"/>
      <w:r w:rsidRPr="0081355A">
        <w:rPr>
          <w:rFonts w:ascii="Helvetica" w:hAnsi="Helvetica" w:cs="Helvetica"/>
        </w:rPr>
        <w:t>L1</w:t>
      </w:r>
      <w:proofErr w:type="spellEnd"/>
      <w:r w:rsidRPr="0081355A">
        <w:rPr>
          <w:rFonts w:ascii="Helvetica" w:hAnsi="Helvetica" w:cs="Helvetica"/>
        </w:rPr>
        <w:t>) yra iš esmės toks pat kaip ir atplėšimo priemonės (2) ilgis (</w:t>
      </w:r>
      <w:proofErr w:type="spellStart"/>
      <w:r w:rsidRPr="0081355A">
        <w:rPr>
          <w:rFonts w:ascii="Helvetica" w:hAnsi="Helvetica" w:cs="Helvetica"/>
        </w:rPr>
        <w:t>L2</w:t>
      </w:r>
      <w:proofErr w:type="spellEnd"/>
      <w:r w:rsidRPr="0081355A">
        <w:rPr>
          <w:rFonts w:ascii="Helvetica" w:hAnsi="Helvetica" w:cs="Helvetica"/>
        </w:rPr>
        <w:t>) arba atplėšimo priemonės (2) atplėšimo juostelės (5) ilgis (</w:t>
      </w:r>
      <w:proofErr w:type="spellStart"/>
      <w:r w:rsidRPr="0081355A">
        <w:rPr>
          <w:rFonts w:ascii="Helvetica" w:hAnsi="Helvetica" w:cs="Helvetica"/>
        </w:rPr>
        <w:t>L2</w:t>
      </w:r>
      <w:proofErr w:type="spellEnd"/>
      <w:r w:rsidRPr="0081355A">
        <w:rPr>
          <w:rFonts w:ascii="Helvetica" w:hAnsi="Helvetica" w:cs="Helvetica"/>
        </w:rPr>
        <w:t>), o kiekvienos prie gaminio skirtos priglusti srities (4.1, 4.2) plotis (</w:t>
      </w:r>
      <w:proofErr w:type="spellStart"/>
      <w:r w:rsidRPr="0081355A">
        <w:rPr>
          <w:rFonts w:ascii="Helvetica" w:hAnsi="Helvetica" w:cs="Helvetica"/>
        </w:rPr>
        <w:t>L3</w:t>
      </w:r>
      <w:proofErr w:type="spellEnd"/>
      <w:r w:rsidRPr="0081355A">
        <w:rPr>
          <w:rFonts w:ascii="Helvetica" w:hAnsi="Helvetica" w:cs="Helvetica"/>
        </w:rPr>
        <w:t>) yra toks, kad apjuostų visą pakuojamą gaminį arba dengtų tik jo dalį.</w:t>
      </w:r>
    </w:p>
    <w:p w:rsidR="0081355A" w:rsidRPr="0081355A" w:rsidRDefault="0081355A" w:rsidP="0081355A">
      <w:pPr>
        <w:spacing w:line="360" w:lineRule="auto"/>
        <w:ind w:firstLine="567"/>
        <w:jc w:val="both"/>
        <w:rPr>
          <w:rFonts w:ascii="Helvetica" w:hAnsi="Helvetica" w:cs="Helvetica"/>
        </w:rPr>
      </w:pPr>
    </w:p>
    <w:p w:rsidR="0018473C" w:rsidRPr="0081355A" w:rsidRDefault="0081355A" w:rsidP="0081355A">
      <w:pPr>
        <w:spacing w:line="360" w:lineRule="auto"/>
        <w:ind w:firstLine="567"/>
        <w:jc w:val="both"/>
        <w:rPr>
          <w:rFonts w:ascii="Helvetica" w:hAnsi="Helvetica" w:cs="Helvetica"/>
        </w:rPr>
      </w:pPr>
      <w:r w:rsidRPr="0081355A">
        <w:rPr>
          <w:rFonts w:ascii="Helvetica" w:hAnsi="Helvetica" w:cs="Helvetica"/>
        </w:rPr>
        <w:lastRenderedPageBreak/>
        <w:t>15. Pakavimo priemonė pagal bet kurį vieną iš 1–14 punktų, kur kiekvienos prie gaminio skirtos priglusti srities (4.1, 4.2) su gaminiu, arba kita pakuote, skirtas liestis paviršius, arba jo dalis, yra padengti klijais.</w:t>
      </w:r>
    </w:p>
    <w:sectPr w:rsidR="0018473C" w:rsidRPr="0081355A" w:rsidSect="0081355A">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449A" w:rsidRDefault="0027449A" w:rsidP="0081355A">
      <w:r>
        <w:separator/>
      </w:r>
    </w:p>
  </w:endnote>
  <w:endnote w:type="continuationSeparator" w:id="0">
    <w:p w:rsidR="0027449A" w:rsidRDefault="0027449A" w:rsidP="00813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449A" w:rsidRDefault="0027449A" w:rsidP="0081355A">
      <w:r>
        <w:separator/>
      </w:r>
    </w:p>
  </w:footnote>
  <w:footnote w:type="continuationSeparator" w:id="0">
    <w:p w:rsidR="0027449A" w:rsidRDefault="0027449A" w:rsidP="008135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6"/>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81355A"/>
    <w:rsid w:val="0000726D"/>
    <w:rsid w:val="000657CC"/>
    <w:rsid w:val="00091494"/>
    <w:rsid w:val="00100598"/>
    <w:rsid w:val="001340E0"/>
    <w:rsid w:val="00142022"/>
    <w:rsid w:val="0018473C"/>
    <w:rsid w:val="001A66DC"/>
    <w:rsid w:val="001D55F6"/>
    <w:rsid w:val="00220F37"/>
    <w:rsid w:val="0027449A"/>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1355A"/>
    <w:rsid w:val="00890960"/>
    <w:rsid w:val="008B787F"/>
    <w:rsid w:val="008E1C0A"/>
    <w:rsid w:val="00904B41"/>
    <w:rsid w:val="00947F90"/>
    <w:rsid w:val="009834FF"/>
    <w:rsid w:val="009E7C9A"/>
    <w:rsid w:val="00A007EB"/>
    <w:rsid w:val="00A41E70"/>
    <w:rsid w:val="00A7405D"/>
    <w:rsid w:val="00AC620D"/>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B57E7"/>
  <w15:chartTrackingRefBased/>
  <w15:docId w15:val="{BF7B2CB0-82FC-40B0-8F0C-BF64DD85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1355A"/>
    <w:pPr>
      <w:tabs>
        <w:tab w:val="center" w:pos="4819"/>
        <w:tab w:val="right" w:pos="9638"/>
      </w:tabs>
    </w:pPr>
  </w:style>
  <w:style w:type="character" w:customStyle="1" w:styleId="AntratsDiagrama">
    <w:name w:val="Antraštės Diagrama"/>
    <w:basedOn w:val="Numatytasispastraiposriftas"/>
    <w:link w:val="Antrats"/>
    <w:uiPriority w:val="99"/>
    <w:rsid w:val="0081355A"/>
    <w:rPr>
      <w:lang w:eastAsia="en-US"/>
    </w:rPr>
  </w:style>
  <w:style w:type="paragraph" w:styleId="Porat">
    <w:name w:val="footer"/>
    <w:basedOn w:val="prastasis"/>
    <w:link w:val="PoratDiagrama"/>
    <w:uiPriority w:val="99"/>
    <w:unhideWhenUsed/>
    <w:rsid w:val="0081355A"/>
    <w:pPr>
      <w:tabs>
        <w:tab w:val="center" w:pos="4819"/>
        <w:tab w:val="right" w:pos="9638"/>
      </w:tabs>
    </w:pPr>
  </w:style>
  <w:style w:type="character" w:customStyle="1" w:styleId="PoratDiagrama">
    <w:name w:val="Poraštė Diagrama"/>
    <w:basedOn w:val="Numatytasispastraiposriftas"/>
    <w:link w:val="Porat"/>
    <w:uiPriority w:val="99"/>
    <w:rsid w:val="0081355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1050</Words>
  <Characters>6010</Characters>
  <Application>Microsoft Office Word</Application>
  <DocSecurity>0</DocSecurity>
  <Lines>92</Lines>
  <Paragraphs>29</Paragraphs>
  <ScaleCrop>false</ScaleCrop>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2022-04-14T20:52:00Z</dcterms:created>
  <dcterms:modified xsi:type="dcterms:W3CDTF">2022-04-14T20:53:00Z</dcterms:modified>
</cp:coreProperties>
</file>