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8C76" w14:textId="2420975D" w:rsidR="0018473C" w:rsidRPr="00301ED9" w:rsidRDefault="00301ED9" w:rsidP="00301ED9">
      <w:pPr>
        <w:spacing w:line="360" w:lineRule="auto"/>
        <w:rPr>
          <w:rFonts w:ascii="Helvetica" w:hAnsi="Helvetica"/>
          <w:szCs w:val="24"/>
          <w:lang w:val="en-GB"/>
        </w:rPr>
      </w:pPr>
      <w:r w:rsidRPr="00301ED9">
        <w:rPr>
          <w:rFonts w:ascii="Helvetica" w:hAnsi="Helvetica"/>
          <w:szCs w:val="24"/>
          <w:lang w:val="en-GB"/>
        </w:rPr>
        <w:t xml:space="preserve">The invention relates to laser sources with continuously </w:t>
      </w:r>
      <w:proofErr w:type="spellStart"/>
      <w:r w:rsidRPr="00301ED9">
        <w:rPr>
          <w:rFonts w:ascii="Helvetica" w:hAnsi="Helvetica"/>
          <w:szCs w:val="24"/>
          <w:lang w:val="en-GB"/>
        </w:rPr>
        <w:t>tunable</w:t>
      </w:r>
      <w:proofErr w:type="spellEnd"/>
      <w:r w:rsidRPr="00301ED9">
        <w:rPr>
          <w:rFonts w:ascii="Helvetica" w:hAnsi="Helvetica"/>
          <w:szCs w:val="24"/>
          <w:lang w:val="en-GB"/>
        </w:rPr>
        <w:t xml:space="preserve"> wavelength and narrow bandwidth. The source for visible and near-infrared spectroscopy consists of a pump pulse source forming bursts of picosecond pulses of high pulse repetition rate, and a synchronously pumped optical parametric oscillator. The pump source comprises a solid-state regenerative amplifier having one or two electro-optical switches inside its resonator. The switches create partial transmission of the resonator for a time interval longer than a resonator roundtrip </w:t>
      </w:r>
      <w:proofErr w:type="gramStart"/>
      <w:r w:rsidRPr="00301ED9">
        <w:rPr>
          <w:rFonts w:ascii="Helvetica" w:hAnsi="Helvetica"/>
          <w:szCs w:val="24"/>
          <w:lang w:val="en-GB"/>
        </w:rPr>
        <w:t>time, and</w:t>
      </w:r>
      <w:proofErr w:type="gramEnd"/>
      <w:r w:rsidRPr="00301ED9">
        <w:rPr>
          <w:rFonts w:ascii="Helvetica" w:hAnsi="Helvetica"/>
          <w:szCs w:val="24"/>
          <w:lang w:val="en-GB"/>
        </w:rPr>
        <w:t xml:space="preserve"> couple out a part of energy of a pulse circulating inside. Bursts of (5–10) ns duration are formed, which are filled with high peak power picosecond pulses. Pulse repetition rate of the order of GHz of pump pulses allows the construction of a compact optical parametric oscillator. The whole set of parameters ensures high energy efficiency, </w:t>
      </w:r>
      <w:proofErr w:type="gramStart"/>
      <w:r w:rsidRPr="00301ED9">
        <w:rPr>
          <w:rFonts w:ascii="Helvetica" w:hAnsi="Helvetica"/>
          <w:szCs w:val="24"/>
          <w:lang w:val="en-GB"/>
        </w:rPr>
        <w:t>stability</w:t>
      </w:r>
      <w:proofErr w:type="gramEnd"/>
      <w:r w:rsidRPr="00301ED9">
        <w:rPr>
          <w:rFonts w:ascii="Helvetica" w:hAnsi="Helvetica"/>
          <w:szCs w:val="24"/>
          <w:lang w:val="en-GB"/>
        </w:rPr>
        <w:t xml:space="preserve"> and an ability to generate output pulse bursts repeating up to 10kHz repetition rate. When pumped with near-infrared laser radiation or its harmonics, the wavelength tuning range covers the visible and near-infrared spectral regions.</w:t>
      </w:r>
    </w:p>
    <w:sectPr w:rsidR="0018473C" w:rsidRPr="00301ED9" w:rsidSect="00301ED9">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6548" w14:textId="77777777" w:rsidR="00301ED9" w:rsidRDefault="00301ED9" w:rsidP="00301ED9">
      <w:r>
        <w:separator/>
      </w:r>
    </w:p>
  </w:endnote>
  <w:endnote w:type="continuationSeparator" w:id="0">
    <w:p w14:paraId="36B8F593" w14:textId="77777777" w:rsidR="00301ED9" w:rsidRDefault="00301ED9" w:rsidP="0030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EA83" w14:textId="77777777" w:rsidR="00301ED9" w:rsidRDefault="00301ED9" w:rsidP="00301ED9">
      <w:r>
        <w:separator/>
      </w:r>
    </w:p>
  </w:footnote>
  <w:footnote w:type="continuationSeparator" w:id="0">
    <w:p w14:paraId="4BB71C5F" w14:textId="77777777" w:rsidR="00301ED9" w:rsidRDefault="00301ED9" w:rsidP="00301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D9"/>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1ED9"/>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34CAC"/>
  <w15:chartTrackingRefBased/>
  <w15:docId w15:val="{5CDCA8A5-96AD-4184-A3A3-101FE153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ED9"/>
    <w:pPr>
      <w:tabs>
        <w:tab w:val="center" w:pos="4819"/>
        <w:tab w:val="right" w:pos="9638"/>
      </w:tabs>
    </w:pPr>
  </w:style>
  <w:style w:type="character" w:customStyle="1" w:styleId="HeaderChar">
    <w:name w:val="Header Char"/>
    <w:basedOn w:val="DefaultParagraphFont"/>
    <w:link w:val="Header"/>
    <w:uiPriority w:val="99"/>
    <w:rsid w:val="00301ED9"/>
    <w:rPr>
      <w:lang w:eastAsia="en-US"/>
    </w:rPr>
  </w:style>
  <w:style w:type="paragraph" w:styleId="Footer">
    <w:name w:val="footer"/>
    <w:basedOn w:val="Normal"/>
    <w:link w:val="FooterChar"/>
    <w:uiPriority w:val="99"/>
    <w:unhideWhenUsed/>
    <w:rsid w:val="00301ED9"/>
    <w:pPr>
      <w:tabs>
        <w:tab w:val="center" w:pos="4819"/>
        <w:tab w:val="right" w:pos="9638"/>
      </w:tabs>
    </w:pPr>
  </w:style>
  <w:style w:type="character" w:customStyle="1" w:styleId="FooterChar">
    <w:name w:val="Footer Char"/>
    <w:basedOn w:val="DefaultParagraphFont"/>
    <w:link w:val="Footer"/>
    <w:uiPriority w:val="99"/>
    <w:rsid w:val="00301E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975</Characters>
  <Application>Microsoft Office Word</Application>
  <DocSecurity>0</DocSecurity>
  <Lines>11</Lines>
  <Paragraphs>1</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2022-05-09T09:48:00Z</dcterms:created>
  <dcterms:modified xsi:type="dcterms:W3CDTF">2022-05-09T09:50:00Z</dcterms:modified>
</cp:coreProperties>
</file>