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D959" w14:textId="2C901F15"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 Derinamo bangos ilgio impulsinės lazerinės spinduliuotės šaltinis VIS-NIR spektroskopijai, sudarytas iš kaupinimo impulsų šaltinio (1) ir parametrinio šviesos osciliatoriaus (2), kur minėtas kaupinimo impulsų šaltinis (1) apima:</w:t>
      </w:r>
    </w:p>
    <w:p w14:paraId="65430E29" w14:textId="69181E24"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 lazerinį osciliatorių (3), generuojantį nuolatinę pikosekundinių užkrato impulsų (5-10) seką (11), apibūdinamą pirmuoju pasikartojimo dažniu </w:t>
      </w:r>
      <w:r w:rsidRPr="00AD78CB">
        <w:rPr>
          <w:rFonts w:ascii="Helvetica" w:hAnsi="Helvetica"/>
          <w:i/>
          <w:iCs/>
          <w:szCs w:val="24"/>
        </w:rPr>
        <w:t>f</w:t>
      </w:r>
      <w:r w:rsidRPr="00A65D61">
        <w:rPr>
          <w:rFonts w:ascii="Helvetica" w:hAnsi="Helvetica"/>
          <w:szCs w:val="24"/>
          <w:vertAlign w:val="subscript"/>
        </w:rPr>
        <w:t>1</w:t>
      </w:r>
      <w:r w:rsidRPr="00A65D61">
        <w:rPr>
          <w:rFonts w:ascii="Helvetica" w:hAnsi="Helvetica"/>
          <w:szCs w:val="24"/>
        </w:rPr>
        <w:t xml:space="preserve"> </w:t>
      </w:r>
      <w:r w:rsidRPr="00AD78CB">
        <w:rPr>
          <w:rFonts w:ascii="Helvetica" w:hAnsi="Helvetica"/>
          <w:szCs w:val="24"/>
        </w:rPr>
        <w:t xml:space="preserve">ribose nuo 10 </w:t>
      </w:r>
      <w:proofErr w:type="spellStart"/>
      <w:r w:rsidRPr="00AD78CB">
        <w:rPr>
          <w:rFonts w:ascii="Helvetica" w:hAnsi="Helvetica"/>
          <w:szCs w:val="24"/>
        </w:rPr>
        <w:t>kHz</w:t>
      </w:r>
      <w:proofErr w:type="spellEnd"/>
      <w:r w:rsidRPr="00AD78CB">
        <w:rPr>
          <w:rFonts w:ascii="Helvetica" w:hAnsi="Helvetica"/>
          <w:szCs w:val="24"/>
        </w:rPr>
        <w:t xml:space="preserve"> iki 100 MHz;</w:t>
      </w:r>
    </w:p>
    <w:p w14:paraId="58832B36" w14:textId="6F0CA50D"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 impulsų paketų formavimo ir stiprinimo modulį (4), kuris tiekia kaupinimo impulsų paketų (12, 13) seką (14), kur kiekvienas minėtas kaupinimo impulsų paketas (12, 13) yra sudarytas iš pikosekundinių kaupinimo impulsų (15-17), (18-20), pasikartojančių antruoju pasikartojimo dažniu </w:t>
      </w:r>
      <w:r w:rsidRPr="00AD78CB">
        <w:rPr>
          <w:rFonts w:ascii="Helvetica" w:hAnsi="Helvetica"/>
          <w:i/>
          <w:iCs/>
          <w:szCs w:val="24"/>
        </w:rPr>
        <w:t>f</w:t>
      </w:r>
      <w:r w:rsidRPr="00A65D61">
        <w:rPr>
          <w:rFonts w:ascii="Helvetica" w:hAnsi="Helvetica"/>
          <w:szCs w:val="24"/>
          <w:vertAlign w:val="subscript"/>
        </w:rPr>
        <w:t>2</w:t>
      </w:r>
      <w:r w:rsidRPr="00AD78CB">
        <w:rPr>
          <w:rFonts w:ascii="Helvetica" w:hAnsi="Helvetica"/>
          <w:szCs w:val="24"/>
        </w:rPr>
        <w:t>, didesniu nei minėtas pirmasis pasikartojimo dažnis</w:t>
      </w:r>
      <w:r w:rsidR="00DA01CB" w:rsidRPr="00AD78CB">
        <w:rPr>
          <w:rFonts w:ascii="Helvetica" w:hAnsi="Helvetica"/>
          <w:szCs w:val="24"/>
        </w:rPr>
        <w:t xml:space="preserve"> </w:t>
      </w:r>
      <w:r w:rsidR="00DA01CB" w:rsidRPr="00AD78CB">
        <w:rPr>
          <w:rFonts w:ascii="Helvetica" w:hAnsi="Helvetica"/>
          <w:i/>
          <w:iCs/>
          <w:szCs w:val="24"/>
        </w:rPr>
        <w:t>f</w:t>
      </w:r>
      <w:r w:rsidR="00DA01CB" w:rsidRPr="00A65D61">
        <w:rPr>
          <w:rFonts w:ascii="Helvetica" w:hAnsi="Helvetica"/>
          <w:szCs w:val="24"/>
          <w:vertAlign w:val="subscript"/>
        </w:rPr>
        <w:t>1</w:t>
      </w:r>
      <w:r w:rsidRPr="00AD78CB">
        <w:rPr>
          <w:rFonts w:ascii="Helvetica" w:hAnsi="Helvetica"/>
          <w:szCs w:val="24"/>
        </w:rPr>
        <w:t xml:space="preserve">, ir kuris yra ribose nuo 200 MHz iki 2 GHz; laiko tarpas tarp gretimų kaupinimo impulsų paketų (12, 13) atitinka trečiąjį pasikartojimo dažnį </w:t>
      </w:r>
      <w:r w:rsidRPr="00AD78CB">
        <w:rPr>
          <w:rFonts w:ascii="Helvetica" w:hAnsi="Helvetica"/>
          <w:i/>
          <w:iCs/>
          <w:szCs w:val="24"/>
        </w:rPr>
        <w:t>f</w:t>
      </w:r>
      <w:r w:rsidRPr="00A65D61">
        <w:rPr>
          <w:rFonts w:ascii="Helvetica" w:hAnsi="Helvetica"/>
          <w:szCs w:val="24"/>
          <w:vertAlign w:val="subscript"/>
        </w:rPr>
        <w:t>3</w:t>
      </w:r>
      <w:r w:rsidRPr="00AD78CB">
        <w:rPr>
          <w:rFonts w:ascii="Helvetica" w:hAnsi="Helvetica"/>
          <w:szCs w:val="24"/>
        </w:rPr>
        <w:t xml:space="preserve">, kuris yra mažesnis už antrąjį pasikartojimo dažnį </w:t>
      </w:r>
      <w:r w:rsidRPr="00AD78CB">
        <w:rPr>
          <w:rFonts w:ascii="Helvetica" w:hAnsi="Helvetica"/>
          <w:i/>
          <w:iCs/>
          <w:szCs w:val="24"/>
        </w:rPr>
        <w:t>f</w:t>
      </w:r>
      <w:r w:rsidRPr="00A65D61">
        <w:rPr>
          <w:rFonts w:ascii="Helvetica" w:hAnsi="Helvetica"/>
          <w:szCs w:val="24"/>
          <w:vertAlign w:val="subscript"/>
        </w:rPr>
        <w:t>2</w:t>
      </w:r>
      <w:r w:rsidRPr="00AD78CB">
        <w:rPr>
          <w:rFonts w:ascii="Helvetica" w:hAnsi="Helvetica"/>
          <w:szCs w:val="24"/>
        </w:rPr>
        <w:t xml:space="preserve"> ir mažesnis arba lygus pirmajam pasikartojimo dažniui </w:t>
      </w:r>
      <w:r w:rsidR="00DA01CB" w:rsidRPr="00AD78CB">
        <w:rPr>
          <w:rFonts w:ascii="Helvetica" w:hAnsi="Helvetica"/>
          <w:i/>
          <w:iCs/>
          <w:szCs w:val="24"/>
        </w:rPr>
        <w:t>f</w:t>
      </w:r>
      <w:r w:rsidR="00DA01CB" w:rsidRPr="00A65D61">
        <w:rPr>
          <w:rFonts w:ascii="Helvetica" w:hAnsi="Helvetica"/>
          <w:szCs w:val="24"/>
          <w:vertAlign w:val="subscript"/>
        </w:rPr>
        <w:t>1</w:t>
      </w:r>
      <w:r w:rsidRPr="00AD78CB">
        <w:rPr>
          <w:rFonts w:ascii="Helvetica" w:hAnsi="Helvetica"/>
          <w:szCs w:val="24"/>
        </w:rPr>
        <w:t>;</w:t>
      </w:r>
    </w:p>
    <w:p w14:paraId="3B1D9B2C" w14:textId="77777777" w:rsidR="004C261F" w:rsidRPr="00AD78CB" w:rsidRDefault="004C261F" w:rsidP="00AD78CB">
      <w:pPr>
        <w:spacing w:line="360" w:lineRule="auto"/>
        <w:jc w:val="both"/>
        <w:rPr>
          <w:rFonts w:ascii="Helvetica" w:hAnsi="Helvetica"/>
          <w:szCs w:val="24"/>
        </w:rPr>
      </w:pPr>
      <w:r w:rsidRPr="00AD78CB">
        <w:rPr>
          <w:rFonts w:ascii="Helvetica" w:hAnsi="Helvetica"/>
          <w:szCs w:val="24"/>
        </w:rPr>
        <w:t>minėtas parametrinis šviesos osciliatorius (2) apima:</w:t>
      </w:r>
    </w:p>
    <w:p w14:paraId="79D6B7AE" w14:textId="3CDCB23E"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DA01CB" w:rsidRPr="00AD78CB">
        <w:rPr>
          <w:rFonts w:ascii="Helvetica" w:hAnsi="Helvetica"/>
          <w:szCs w:val="24"/>
        </w:rPr>
        <w:t xml:space="preserve"> </w:t>
      </w:r>
      <w:r w:rsidRPr="00AD78CB">
        <w:rPr>
          <w:rFonts w:ascii="Helvetica" w:hAnsi="Helvetica"/>
          <w:szCs w:val="24"/>
        </w:rPr>
        <w:t xml:space="preserve">bent vieną parametrinio šviesos stiprinimo netiesinį kristalą, patalpintą optiniame rezonatoriuje (64); netiesiniame kristale iš vieno kaupinimo </w:t>
      </w:r>
      <w:proofErr w:type="spellStart"/>
      <w:r w:rsidR="00DA01CB" w:rsidRPr="00AD78CB">
        <w:rPr>
          <w:rFonts w:ascii="Helvetica" w:hAnsi="Helvetica"/>
          <w:szCs w:val="24"/>
        </w:rPr>
        <w:t>λ</w:t>
      </w:r>
      <w:r w:rsidRPr="00AD78CB">
        <w:rPr>
          <w:rFonts w:ascii="Helvetica" w:hAnsi="Helvetica"/>
          <w:szCs w:val="24"/>
          <w:vertAlign w:val="subscript"/>
        </w:rPr>
        <w:t>P</w:t>
      </w:r>
      <w:proofErr w:type="spellEnd"/>
      <w:r w:rsidRPr="00AD78CB">
        <w:rPr>
          <w:rFonts w:ascii="Helvetica" w:hAnsi="Helvetica"/>
          <w:szCs w:val="24"/>
        </w:rPr>
        <w:t xml:space="preserve"> bangos ilgio spinduliuotės fotono yra sugeneruojami du mažesnės energijos fotonai: </w:t>
      </w:r>
      <w:proofErr w:type="spellStart"/>
      <w:r w:rsidR="00DA01CB" w:rsidRPr="00AD78CB">
        <w:rPr>
          <w:rFonts w:ascii="Helvetica" w:hAnsi="Helvetica"/>
          <w:szCs w:val="24"/>
        </w:rPr>
        <w:t>λ</w:t>
      </w:r>
      <w:r w:rsidR="00DA01CB" w:rsidRPr="00AD78CB">
        <w:rPr>
          <w:rFonts w:ascii="Helvetica" w:hAnsi="Helvetica"/>
          <w:szCs w:val="24"/>
          <w:vertAlign w:val="subscript"/>
        </w:rPr>
        <w:t>S</w:t>
      </w:r>
      <w:proofErr w:type="spellEnd"/>
      <w:r w:rsidRPr="00AD78CB">
        <w:rPr>
          <w:rFonts w:ascii="Helvetica" w:hAnsi="Helvetica"/>
          <w:szCs w:val="24"/>
        </w:rPr>
        <w:t xml:space="preserve"> bangos ilgio signalinės bangos fotonas ir </w:t>
      </w:r>
      <w:proofErr w:type="spellStart"/>
      <w:r w:rsidR="00DA01CB" w:rsidRPr="00AD78CB">
        <w:rPr>
          <w:rFonts w:ascii="Helvetica" w:hAnsi="Helvetica"/>
          <w:szCs w:val="24"/>
        </w:rPr>
        <w:t>λ</w:t>
      </w:r>
      <w:r w:rsidR="00F011AD" w:rsidRPr="00F011AD">
        <w:rPr>
          <w:rFonts w:ascii="Helvetica" w:hAnsi="Helvetica"/>
          <w:szCs w:val="24"/>
          <w:vertAlign w:val="subscript"/>
        </w:rPr>
        <w:t>I</w:t>
      </w:r>
      <w:proofErr w:type="spellEnd"/>
      <w:r w:rsidRPr="00AD78CB">
        <w:rPr>
          <w:rFonts w:ascii="Helvetica" w:hAnsi="Helvetica"/>
          <w:szCs w:val="24"/>
        </w:rPr>
        <w:t xml:space="preserve"> bangos ilgio šalutinės bangos fotonas;</w:t>
      </w:r>
    </w:p>
    <w:p w14:paraId="3D51801A" w14:textId="44E4FA21"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6F27AC" w:rsidRPr="00AD78CB">
        <w:rPr>
          <w:rFonts w:ascii="Helvetica" w:hAnsi="Helvetica"/>
          <w:szCs w:val="24"/>
        </w:rPr>
        <w:t xml:space="preserve"> </w:t>
      </w:r>
      <w:r w:rsidRPr="00AD78CB">
        <w:rPr>
          <w:rFonts w:ascii="Helvetica" w:hAnsi="Helvetica"/>
          <w:szCs w:val="24"/>
        </w:rPr>
        <w:t xml:space="preserve">bent du veidrodžius (62, 63), suformuojančius minėtą optinį rezonatorių (64), kurio ilgis </w:t>
      </w:r>
      <w:r w:rsidRPr="00AD78CB">
        <w:rPr>
          <w:rFonts w:ascii="Helvetica" w:hAnsi="Helvetica"/>
          <w:i/>
          <w:iCs/>
          <w:szCs w:val="24"/>
        </w:rPr>
        <w:t>L</w:t>
      </w:r>
      <w:r w:rsidRPr="003355F6">
        <w:rPr>
          <w:rFonts w:ascii="Helvetica" w:hAnsi="Helvetica"/>
          <w:szCs w:val="24"/>
          <w:vertAlign w:val="subscript"/>
        </w:rPr>
        <w:t>2</w:t>
      </w:r>
      <w:r w:rsidRPr="00AD78CB">
        <w:rPr>
          <w:rFonts w:ascii="Helvetica" w:hAnsi="Helvetica"/>
          <w:szCs w:val="24"/>
        </w:rPr>
        <w:t>;</w:t>
      </w:r>
    </w:p>
    <w:p w14:paraId="7AAC42E1" w14:textId="265379B4" w:rsidR="004C261F" w:rsidRPr="00AD78CB" w:rsidRDefault="004C261F" w:rsidP="00AD78CB">
      <w:pPr>
        <w:spacing w:line="360" w:lineRule="auto"/>
        <w:jc w:val="both"/>
        <w:rPr>
          <w:rFonts w:ascii="Helvetica" w:hAnsi="Helvetica"/>
          <w:szCs w:val="24"/>
        </w:rPr>
      </w:pPr>
      <w:r w:rsidRPr="00AD78CB">
        <w:rPr>
          <w:rFonts w:ascii="Helvetica" w:hAnsi="Helvetica"/>
          <w:szCs w:val="24"/>
        </w:rPr>
        <w:t>kaupinimo impulsų šaltinis (1) ir parametrinis šviesos osciliatorius (2) tarpusavyje yra suderinti taip, kad parametrinio šviesos osciliatoriaus (2) rezonatoriaus (64) apėjimo laikas yra lygus laiko tarpui 1/</w:t>
      </w:r>
      <w:r w:rsidRPr="00AD78CB">
        <w:rPr>
          <w:rFonts w:ascii="Helvetica" w:hAnsi="Helvetica"/>
          <w:i/>
          <w:iCs/>
          <w:szCs w:val="24"/>
        </w:rPr>
        <w:t>f</w:t>
      </w:r>
      <w:r w:rsidRPr="00314360">
        <w:rPr>
          <w:rFonts w:ascii="Helvetica" w:hAnsi="Helvetica"/>
          <w:szCs w:val="24"/>
          <w:vertAlign w:val="subscript"/>
        </w:rPr>
        <w:t>2</w:t>
      </w:r>
      <w:r w:rsidRPr="00AD78CB">
        <w:rPr>
          <w:rFonts w:ascii="Helvetica" w:hAnsi="Helvetica"/>
          <w:szCs w:val="24"/>
        </w:rPr>
        <w:t xml:space="preserve"> tarp gretimų kaupinimo impulsų (15, 16);</w:t>
      </w:r>
    </w:p>
    <w:p w14:paraId="10F7072F" w14:textId="77777777" w:rsidR="006F27AC" w:rsidRPr="00AD78CB" w:rsidRDefault="004C261F" w:rsidP="00AD78CB">
      <w:pPr>
        <w:spacing w:line="360" w:lineRule="auto"/>
        <w:jc w:val="both"/>
        <w:rPr>
          <w:rFonts w:ascii="Helvetica" w:hAnsi="Helvetica"/>
          <w:szCs w:val="24"/>
        </w:rPr>
      </w:pPr>
      <w:r w:rsidRPr="00AD78CB">
        <w:rPr>
          <w:rFonts w:ascii="Helvetica" w:hAnsi="Helvetica"/>
          <w:szCs w:val="24"/>
        </w:rPr>
        <w:t>parametrinis šviesos osciliatorius (2) tiekia išėjimo impulsų paketų (22, 23) seką (24), kur kiekvienas minėtas išėjimo impulsų paketas (22, 23) yra sudarytas iš pikosekundinių signalinės ir/arba šalutinės bangos impulsų (25-27), (28-30),</w:t>
      </w:r>
    </w:p>
    <w:p w14:paraId="373B75E6" w14:textId="6B70B246" w:rsidR="006F27AC" w:rsidRPr="00AD78CB" w:rsidRDefault="004C261F" w:rsidP="00AD78CB">
      <w:pPr>
        <w:spacing w:line="360" w:lineRule="auto"/>
        <w:jc w:val="both"/>
        <w:rPr>
          <w:rFonts w:ascii="Helvetica" w:hAnsi="Helvetica"/>
          <w:szCs w:val="24"/>
        </w:rPr>
      </w:pPr>
      <w:r w:rsidRPr="00AD78CB">
        <w:rPr>
          <w:rFonts w:ascii="Helvetica" w:hAnsi="Helvetica"/>
          <w:szCs w:val="24"/>
        </w:rPr>
        <w:t>b</w:t>
      </w:r>
      <w:r w:rsidR="006F27AC" w:rsidRPr="00AD78CB">
        <w:rPr>
          <w:rFonts w:ascii="Helvetica" w:hAnsi="Helvetica"/>
          <w:szCs w:val="24"/>
        </w:rPr>
        <w:t xml:space="preserve"> </w:t>
      </w:r>
      <w:r w:rsidRPr="00AD78CB">
        <w:rPr>
          <w:rFonts w:ascii="Helvetica" w:hAnsi="Helvetica"/>
          <w:szCs w:val="24"/>
        </w:rPr>
        <w:t>e</w:t>
      </w:r>
      <w:r w:rsidR="006F27AC" w:rsidRPr="00AD78CB">
        <w:rPr>
          <w:rFonts w:ascii="Helvetica" w:hAnsi="Helvetica"/>
          <w:szCs w:val="24"/>
        </w:rPr>
        <w:t xml:space="preserve"> </w:t>
      </w:r>
      <w:r w:rsidRPr="00AD78CB">
        <w:rPr>
          <w:rFonts w:ascii="Helvetica" w:hAnsi="Helvetica"/>
          <w:szCs w:val="24"/>
        </w:rPr>
        <w:t>s</w:t>
      </w:r>
      <w:r w:rsidR="006F27AC" w:rsidRPr="00AD78CB">
        <w:rPr>
          <w:rFonts w:ascii="Helvetica" w:hAnsi="Helvetica"/>
          <w:szCs w:val="24"/>
        </w:rPr>
        <w:t xml:space="preserve"> </w:t>
      </w:r>
      <w:r w:rsidRPr="00AD78CB">
        <w:rPr>
          <w:rFonts w:ascii="Helvetica" w:hAnsi="Helvetica"/>
          <w:szCs w:val="24"/>
        </w:rPr>
        <w:t>i</w:t>
      </w:r>
      <w:r w:rsidR="006F27AC" w:rsidRPr="00AD78CB">
        <w:rPr>
          <w:rFonts w:ascii="Helvetica" w:hAnsi="Helvetica"/>
          <w:szCs w:val="24"/>
        </w:rPr>
        <w:t xml:space="preserve"> </w:t>
      </w:r>
      <w:r w:rsidRPr="00AD78CB">
        <w:rPr>
          <w:rFonts w:ascii="Helvetica" w:hAnsi="Helvetica"/>
          <w:szCs w:val="24"/>
        </w:rPr>
        <w:t>s</w:t>
      </w:r>
      <w:r w:rsidR="006F27AC" w:rsidRPr="00AD78CB">
        <w:rPr>
          <w:rFonts w:ascii="Helvetica" w:hAnsi="Helvetica"/>
          <w:szCs w:val="24"/>
        </w:rPr>
        <w:t xml:space="preserve"> </w:t>
      </w:r>
      <w:r w:rsidRPr="00AD78CB">
        <w:rPr>
          <w:rFonts w:ascii="Helvetica" w:hAnsi="Helvetica"/>
          <w:szCs w:val="24"/>
        </w:rPr>
        <w:t>k</w:t>
      </w:r>
      <w:r w:rsidR="006F27AC" w:rsidRPr="00AD78CB">
        <w:rPr>
          <w:rFonts w:ascii="Helvetica" w:hAnsi="Helvetica"/>
          <w:szCs w:val="24"/>
        </w:rPr>
        <w:t xml:space="preserve"> </w:t>
      </w:r>
      <w:r w:rsidRPr="00AD78CB">
        <w:rPr>
          <w:rFonts w:ascii="Helvetica" w:hAnsi="Helvetica"/>
          <w:szCs w:val="24"/>
        </w:rPr>
        <w:t>i</w:t>
      </w:r>
      <w:r w:rsidR="006F27AC" w:rsidRPr="00AD78CB">
        <w:rPr>
          <w:rFonts w:ascii="Helvetica" w:hAnsi="Helvetica"/>
          <w:szCs w:val="24"/>
        </w:rPr>
        <w:t xml:space="preserve"> </w:t>
      </w:r>
      <w:r w:rsidRPr="00AD78CB">
        <w:rPr>
          <w:rFonts w:ascii="Helvetica" w:hAnsi="Helvetica"/>
          <w:szCs w:val="24"/>
        </w:rPr>
        <w:t>r</w:t>
      </w:r>
      <w:r w:rsidR="006F27AC" w:rsidRPr="00AD78CB">
        <w:rPr>
          <w:rFonts w:ascii="Helvetica" w:hAnsi="Helvetica"/>
          <w:szCs w:val="24"/>
        </w:rPr>
        <w:t xml:space="preserve"> </w:t>
      </w:r>
      <w:r w:rsidRPr="00AD78CB">
        <w:rPr>
          <w:rFonts w:ascii="Helvetica" w:hAnsi="Helvetica"/>
          <w:szCs w:val="24"/>
        </w:rPr>
        <w:t>i</w:t>
      </w:r>
      <w:r w:rsidR="006F27AC" w:rsidRPr="00AD78CB">
        <w:rPr>
          <w:rFonts w:ascii="Helvetica" w:hAnsi="Helvetica"/>
          <w:szCs w:val="24"/>
        </w:rPr>
        <w:t xml:space="preserve"> </w:t>
      </w:r>
      <w:r w:rsidRPr="00AD78CB">
        <w:rPr>
          <w:rFonts w:ascii="Helvetica" w:hAnsi="Helvetica"/>
          <w:szCs w:val="24"/>
        </w:rPr>
        <w:t>a</w:t>
      </w:r>
      <w:r w:rsidR="006F27AC" w:rsidRPr="00AD78CB">
        <w:rPr>
          <w:rFonts w:ascii="Helvetica" w:hAnsi="Helvetica"/>
          <w:szCs w:val="24"/>
        </w:rPr>
        <w:t xml:space="preserve"> </w:t>
      </w:r>
      <w:r w:rsidRPr="00AD78CB">
        <w:rPr>
          <w:rFonts w:ascii="Helvetica" w:hAnsi="Helvetica"/>
          <w:szCs w:val="24"/>
        </w:rPr>
        <w:t>n</w:t>
      </w:r>
      <w:r w:rsidR="006F27AC" w:rsidRPr="00AD78CB">
        <w:rPr>
          <w:rFonts w:ascii="Helvetica" w:hAnsi="Helvetica"/>
          <w:szCs w:val="24"/>
        </w:rPr>
        <w:t xml:space="preserve"> </w:t>
      </w:r>
      <w:r w:rsidRPr="00AD78CB">
        <w:rPr>
          <w:rFonts w:ascii="Helvetica" w:hAnsi="Helvetica"/>
          <w:szCs w:val="24"/>
        </w:rPr>
        <w:t>t</w:t>
      </w:r>
      <w:r w:rsidR="006F27AC" w:rsidRPr="00AD78CB">
        <w:rPr>
          <w:rFonts w:ascii="Helvetica" w:hAnsi="Helvetica"/>
          <w:szCs w:val="24"/>
        </w:rPr>
        <w:t xml:space="preserve"> </w:t>
      </w:r>
      <w:r w:rsidRPr="00AD78CB">
        <w:rPr>
          <w:rFonts w:ascii="Helvetica" w:hAnsi="Helvetica"/>
          <w:szCs w:val="24"/>
        </w:rPr>
        <w:t>i</w:t>
      </w:r>
      <w:r w:rsidR="006F27AC" w:rsidRPr="00AD78CB">
        <w:rPr>
          <w:rFonts w:ascii="Helvetica" w:hAnsi="Helvetica"/>
          <w:szCs w:val="24"/>
        </w:rPr>
        <w:t xml:space="preserve"> </w:t>
      </w:r>
      <w:r w:rsidRPr="00AD78CB">
        <w:rPr>
          <w:rFonts w:ascii="Helvetica" w:hAnsi="Helvetica"/>
          <w:szCs w:val="24"/>
        </w:rPr>
        <w:t>s</w:t>
      </w:r>
      <w:r w:rsidR="00AD78CB">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3D8E9EFC" w14:textId="7F26C474"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minėto impulsų paketų formavimo ir stiprinimo modulio (4) sudėtyje yra </w:t>
      </w:r>
      <w:proofErr w:type="spellStart"/>
      <w:r w:rsidRPr="00AD78CB">
        <w:rPr>
          <w:rFonts w:ascii="Helvetica" w:hAnsi="Helvetica"/>
          <w:szCs w:val="24"/>
        </w:rPr>
        <w:t>kietakūnis</w:t>
      </w:r>
      <w:proofErr w:type="spellEnd"/>
      <w:r w:rsidRPr="00AD78CB">
        <w:rPr>
          <w:rFonts w:ascii="Helvetica" w:hAnsi="Helvetica"/>
          <w:szCs w:val="24"/>
        </w:rPr>
        <w:t xml:space="preserve"> </w:t>
      </w:r>
      <w:proofErr w:type="spellStart"/>
      <w:r w:rsidRPr="00AD78CB">
        <w:rPr>
          <w:rFonts w:ascii="Helvetica" w:hAnsi="Helvetica"/>
          <w:szCs w:val="24"/>
        </w:rPr>
        <w:t>regeneracinis</w:t>
      </w:r>
      <w:proofErr w:type="spellEnd"/>
      <w:r w:rsidRPr="00AD78CB">
        <w:rPr>
          <w:rFonts w:ascii="Helvetica" w:hAnsi="Helvetica"/>
          <w:szCs w:val="24"/>
        </w:rPr>
        <w:t xml:space="preserve"> stiprintuvas (31), kurio rezonatoriaus (44) viduje yra vienas arba du optiniai raktai (32, 33); kur</w:t>
      </w:r>
    </w:p>
    <w:p w14:paraId="2375FD18" w14:textId="5E384C9C"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6F27AC" w:rsidRPr="00AD78CB">
        <w:rPr>
          <w:rFonts w:ascii="Helvetica" w:hAnsi="Helvetica"/>
          <w:szCs w:val="24"/>
        </w:rPr>
        <w:t xml:space="preserve"> </w:t>
      </w:r>
      <w:r w:rsidRPr="00AD78CB">
        <w:rPr>
          <w:rFonts w:ascii="Helvetica" w:hAnsi="Helvetica"/>
          <w:szCs w:val="24"/>
        </w:rPr>
        <w:t>minėti optiniai raktai yra sukonstruoti taip, kad jungiant įtampą ant abiejų arba vieno iš optinių raktų (32, 33), užkrato impulsai (5, 10), tarpusavyje nutolę intervalu 1/</w:t>
      </w:r>
      <w:r w:rsidRPr="00AD78CB">
        <w:rPr>
          <w:rFonts w:ascii="Helvetica" w:hAnsi="Helvetica"/>
          <w:i/>
          <w:iCs/>
          <w:szCs w:val="24"/>
        </w:rPr>
        <w:t>f</w:t>
      </w:r>
      <w:r w:rsidRPr="00A460CF">
        <w:rPr>
          <w:rFonts w:ascii="Helvetica" w:hAnsi="Helvetica"/>
          <w:szCs w:val="24"/>
          <w:vertAlign w:val="subscript"/>
        </w:rPr>
        <w:t>3</w:t>
      </w:r>
      <w:r w:rsidRPr="00AD78CB">
        <w:rPr>
          <w:rFonts w:ascii="Helvetica" w:hAnsi="Helvetica"/>
          <w:szCs w:val="24"/>
        </w:rPr>
        <w:t xml:space="preserve">, yra uždaromi rezonatoriaus (44) viduje; optinių raktų įtampos jungimo momento </w:t>
      </w:r>
      <w:r w:rsidR="006F27AC" w:rsidRPr="00AD78CB">
        <w:rPr>
          <w:rFonts w:ascii="Helvetica" w:hAnsi="Helvetica"/>
          <w:i/>
          <w:iCs/>
          <w:szCs w:val="24"/>
        </w:rPr>
        <w:t>t</w:t>
      </w:r>
      <w:r w:rsidR="006F27AC" w:rsidRPr="00A460CF">
        <w:rPr>
          <w:rFonts w:ascii="Helvetica" w:hAnsi="Helvetica"/>
          <w:szCs w:val="24"/>
          <w:vertAlign w:val="subscript"/>
        </w:rPr>
        <w:t>0</w:t>
      </w:r>
      <w:r w:rsidRPr="00AD78CB">
        <w:rPr>
          <w:rFonts w:ascii="Helvetica" w:hAnsi="Helvetica"/>
          <w:szCs w:val="24"/>
        </w:rPr>
        <w:t xml:space="preserve"> tikslumas užtikrina bent 1</w:t>
      </w:r>
      <w:r w:rsidR="003663EA" w:rsidRPr="00AD78CB">
        <w:rPr>
          <w:rFonts w:ascii="Helvetica" w:hAnsi="Helvetica"/>
          <w:szCs w:val="24"/>
        </w:rPr>
        <w:t xml:space="preserve"> </w:t>
      </w:r>
      <w:r w:rsidRPr="00AD78CB">
        <w:rPr>
          <w:rFonts w:ascii="Helvetica" w:hAnsi="Helvetica"/>
          <w:szCs w:val="24"/>
        </w:rPr>
        <w:t>% išėjimo impulsų energijos stabilumą;</w:t>
      </w:r>
    </w:p>
    <w:p w14:paraId="007B4981" w14:textId="798E87F4"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laiko momentu</w:t>
      </w:r>
      <w:r w:rsidR="003663EA" w:rsidRPr="00AD78CB">
        <w:rPr>
          <w:rFonts w:ascii="Helvetica" w:hAnsi="Helvetica"/>
          <w:szCs w:val="24"/>
        </w:rPr>
        <w:t xml:space="preserve"> </w:t>
      </w:r>
      <w:r w:rsidR="003663EA" w:rsidRPr="00AD78CB">
        <w:rPr>
          <w:rFonts w:ascii="Helvetica" w:hAnsi="Helvetica"/>
          <w:i/>
          <w:iCs/>
          <w:szCs w:val="24"/>
        </w:rPr>
        <w:t>t</w:t>
      </w:r>
      <w:r w:rsidR="003663EA" w:rsidRPr="00A460CF">
        <w:rPr>
          <w:rFonts w:ascii="Helvetica" w:hAnsi="Helvetica"/>
          <w:szCs w:val="24"/>
          <w:vertAlign w:val="subscript"/>
        </w:rPr>
        <w:t>1</w:t>
      </w:r>
      <w:r w:rsidRPr="00AD78CB">
        <w:rPr>
          <w:rFonts w:ascii="Helvetica" w:hAnsi="Helvetica"/>
          <w:szCs w:val="24"/>
        </w:rPr>
        <w:t xml:space="preserve"> išjungiant įtampą ant vieno iš optinių raktų (32, 33) arba sumažinant įtampą ant abiejų arba vieno iš optinių raktų (32, 33), laiko intervalui </w:t>
      </w:r>
      <w:proofErr w:type="spellStart"/>
      <w:r w:rsidR="003663EA" w:rsidRPr="00AD78CB">
        <w:rPr>
          <w:rFonts w:ascii="Helvetica" w:hAnsi="Helvetica"/>
          <w:i/>
          <w:iCs/>
          <w:szCs w:val="24"/>
        </w:rPr>
        <w:t>Δ</w:t>
      </w:r>
      <w:r w:rsidRPr="00AD78CB">
        <w:rPr>
          <w:rFonts w:ascii="Helvetica" w:hAnsi="Helvetica"/>
          <w:i/>
          <w:iCs/>
          <w:szCs w:val="24"/>
        </w:rPr>
        <w:t>t</w:t>
      </w:r>
      <w:proofErr w:type="spellEnd"/>
      <w:r w:rsidRPr="00AD78CB">
        <w:rPr>
          <w:rFonts w:ascii="Helvetica" w:hAnsi="Helvetica"/>
          <w:szCs w:val="24"/>
        </w:rPr>
        <w:t>, kuris yra ilgesnis negu rezonatoriaus (44) apėjimo laikas, sukuriamas dalinis rezonatoriaus (44) pralaidumas, ir išmetama dalis rezonatoriaus viduje cirkuliuojančio impulso energijos;</w:t>
      </w:r>
    </w:p>
    <w:p w14:paraId="14BF8DCB" w14:textId="784EFC09"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 xml:space="preserve">kaupinimo impulsų paketų (12, 13) trukmė yra lygi minėtam laiko intervalui </w:t>
      </w:r>
      <w:proofErr w:type="spellStart"/>
      <w:r w:rsidR="003663EA" w:rsidRPr="00AD78CB">
        <w:rPr>
          <w:rFonts w:ascii="Helvetica" w:hAnsi="Helvetica"/>
          <w:i/>
          <w:iCs/>
          <w:szCs w:val="24"/>
        </w:rPr>
        <w:t>Δ</w:t>
      </w:r>
      <w:r w:rsidRPr="00AD78CB">
        <w:rPr>
          <w:rFonts w:ascii="Helvetica" w:hAnsi="Helvetica"/>
          <w:i/>
          <w:iCs/>
          <w:szCs w:val="24"/>
        </w:rPr>
        <w:t>t</w:t>
      </w:r>
      <w:proofErr w:type="spellEnd"/>
      <w:r w:rsidRPr="00AD78CB">
        <w:rPr>
          <w:rFonts w:ascii="Helvetica" w:hAnsi="Helvetica"/>
          <w:szCs w:val="24"/>
        </w:rPr>
        <w:t>;</w:t>
      </w:r>
    </w:p>
    <w:p w14:paraId="13AF5381" w14:textId="100F1BD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 xml:space="preserve">minėtas trečiasis pasikartojimo dažnis </w:t>
      </w:r>
      <w:r w:rsidRPr="00AD78CB">
        <w:rPr>
          <w:rFonts w:ascii="Helvetica" w:hAnsi="Helvetica"/>
          <w:i/>
          <w:iCs/>
          <w:szCs w:val="24"/>
        </w:rPr>
        <w:t>f</w:t>
      </w:r>
      <w:r w:rsidRPr="00A460CF">
        <w:rPr>
          <w:rFonts w:ascii="Helvetica" w:hAnsi="Helvetica"/>
          <w:szCs w:val="24"/>
          <w:vertAlign w:val="subscript"/>
        </w:rPr>
        <w:t>3</w:t>
      </w:r>
      <w:r w:rsidRPr="00AD78CB">
        <w:rPr>
          <w:rFonts w:ascii="Helvetica" w:hAnsi="Helvetica"/>
          <w:szCs w:val="24"/>
        </w:rPr>
        <w:t xml:space="preserve"> yra ribose nuo 500</w:t>
      </w:r>
      <w:r w:rsidR="003663EA" w:rsidRPr="00AD78CB">
        <w:rPr>
          <w:rFonts w:ascii="Helvetica" w:hAnsi="Helvetica"/>
          <w:szCs w:val="24"/>
        </w:rPr>
        <w:t xml:space="preserve"> </w:t>
      </w:r>
      <w:r w:rsidRPr="00AD78CB">
        <w:rPr>
          <w:rFonts w:ascii="Helvetica" w:hAnsi="Helvetica"/>
          <w:szCs w:val="24"/>
        </w:rPr>
        <w:t>Hz iki 10</w:t>
      </w:r>
      <w:r w:rsidR="003663EA" w:rsidRPr="00AD78CB">
        <w:rPr>
          <w:rFonts w:ascii="Helvetica" w:hAnsi="Helvetica"/>
          <w:szCs w:val="24"/>
        </w:rPr>
        <w:t xml:space="preserve"> </w:t>
      </w:r>
      <w:proofErr w:type="spellStart"/>
      <w:r w:rsidRPr="00AD78CB">
        <w:rPr>
          <w:rFonts w:ascii="Helvetica" w:hAnsi="Helvetica"/>
          <w:szCs w:val="24"/>
        </w:rPr>
        <w:t>kHz</w:t>
      </w:r>
      <w:proofErr w:type="spellEnd"/>
      <w:r w:rsidRPr="00AD78CB">
        <w:rPr>
          <w:rFonts w:ascii="Helvetica" w:hAnsi="Helvetica"/>
          <w:szCs w:val="24"/>
        </w:rPr>
        <w:t>;</w:t>
      </w:r>
    </w:p>
    <w:p w14:paraId="48234807" w14:textId="6923DD53"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kiekviename kaupinimo impulsų pakete (12, 13) yra nuo 7 iki 15 iš eilės einančių kaupinimo impulsų, kurių smailin</w:t>
      </w:r>
      <w:r w:rsidR="00052FD7">
        <w:rPr>
          <w:rFonts w:asciiTheme="minorHAnsi" w:hAnsiTheme="minorHAnsi"/>
          <w:szCs w:val="24"/>
        </w:rPr>
        <w:t>ė</w:t>
      </w:r>
      <w:r w:rsidRPr="00AD78CB">
        <w:rPr>
          <w:rFonts w:ascii="Helvetica" w:hAnsi="Helvetica"/>
          <w:szCs w:val="24"/>
        </w:rPr>
        <w:t xml:space="preserve"> galia viršija 800</w:t>
      </w:r>
      <w:r w:rsidR="003663EA" w:rsidRPr="00AD78CB">
        <w:rPr>
          <w:rFonts w:ascii="Helvetica" w:hAnsi="Helvetica"/>
          <w:szCs w:val="24"/>
        </w:rPr>
        <w:t xml:space="preserve"> </w:t>
      </w:r>
      <w:r w:rsidRPr="00AD78CB">
        <w:rPr>
          <w:rFonts w:ascii="Helvetica" w:hAnsi="Helvetica"/>
          <w:szCs w:val="24"/>
        </w:rPr>
        <w:t>kW, o suminė kiekvieno kaupinimo impulsų paketo (12, 13) energija yra nemažesnė kaip 300</w:t>
      </w:r>
      <w:r w:rsidR="003663EA" w:rsidRPr="00AD78CB">
        <w:rPr>
          <w:rFonts w:ascii="Helvetica" w:hAnsi="Helvetica"/>
          <w:szCs w:val="24"/>
        </w:rPr>
        <w:t xml:space="preserve"> µ</w:t>
      </w:r>
      <w:r w:rsidRPr="00AD78CB">
        <w:rPr>
          <w:rFonts w:ascii="Helvetica" w:hAnsi="Helvetica"/>
          <w:szCs w:val="24"/>
        </w:rPr>
        <w:t>J;</w:t>
      </w:r>
    </w:p>
    <w:p w14:paraId="0C8F13AB" w14:textId="1FEE9EE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kaupinimo impulsų (15-17), (18-20) spektro plotis neviršija 1</w:t>
      </w:r>
      <w:r w:rsidR="00052FD7">
        <w:rPr>
          <w:rFonts w:ascii="Helvetica" w:hAnsi="Helvetica"/>
          <w:szCs w:val="24"/>
        </w:rPr>
        <w:t xml:space="preserve"> </w:t>
      </w:r>
      <w:r w:rsidRPr="00AD78CB">
        <w:rPr>
          <w:rFonts w:ascii="Helvetica" w:hAnsi="Helvetica"/>
          <w:szCs w:val="24"/>
        </w:rPr>
        <w:t>cm</w:t>
      </w:r>
      <w:r w:rsidR="003663EA" w:rsidRPr="00AD78CB">
        <w:rPr>
          <w:rFonts w:ascii="Helvetica" w:hAnsi="Helvetica"/>
          <w:szCs w:val="24"/>
          <w:vertAlign w:val="superscript"/>
        </w:rPr>
        <w:t>-</w:t>
      </w:r>
      <w:r w:rsidRPr="00AD78CB">
        <w:rPr>
          <w:rFonts w:ascii="Helvetica" w:hAnsi="Helvetica"/>
          <w:szCs w:val="24"/>
          <w:vertAlign w:val="superscript"/>
        </w:rPr>
        <w:t>1</w:t>
      </w:r>
      <w:r w:rsidRPr="00AD78CB">
        <w:rPr>
          <w:rFonts w:ascii="Helvetica" w:hAnsi="Helvetica"/>
          <w:szCs w:val="24"/>
        </w:rPr>
        <w:t>, o trukmė yra nuo 15</w:t>
      </w:r>
      <w:r w:rsidR="003663EA" w:rsidRPr="00AD78CB">
        <w:rPr>
          <w:rFonts w:ascii="Helvetica" w:hAnsi="Helvetica"/>
          <w:szCs w:val="24"/>
        </w:rPr>
        <w:t xml:space="preserve"> </w:t>
      </w:r>
      <w:proofErr w:type="spellStart"/>
      <w:r w:rsidRPr="00AD78CB">
        <w:rPr>
          <w:rFonts w:ascii="Helvetica" w:hAnsi="Helvetica"/>
          <w:szCs w:val="24"/>
        </w:rPr>
        <w:t>ps</w:t>
      </w:r>
      <w:proofErr w:type="spellEnd"/>
      <w:r w:rsidRPr="00AD78CB">
        <w:rPr>
          <w:rFonts w:ascii="Helvetica" w:hAnsi="Helvetica"/>
          <w:szCs w:val="24"/>
        </w:rPr>
        <w:t xml:space="preserve"> iki 70</w:t>
      </w:r>
      <w:r w:rsidR="003663EA" w:rsidRPr="00AD78CB">
        <w:rPr>
          <w:rFonts w:ascii="Helvetica" w:hAnsi="Helvetica"/>
          <w:szCs w:val="24"/>
        </w:rPr>
        <w:t xml:space="preserve"> </w:t>
      </w:r>
      <w:proofErr w:type="spellStart"/>
      <w:r w:rsidRPr="00AD78CB">
        <w:rPr>
          <w:rFonts w:ascii="Helvetica" w:hAnsi="Helvetica"/>
          <w:szCs w:val="24"/>
        </w:rPr>
        <w:t>ps</w:t>
      </w:r>
      <w:proofErr w:type="spellEnd"/>
      <w:r w:rsidRPr="00AD78CB">
        <w:rPr>
          <w:rFonts w:ascii="Helvetica" w:hAnsi="Helvetica"/>
          <w:szCs w:val="24"/>
        </w:rPr>
        <w:t>;</w:t>
      </w:r>
    </w:p>
    <w:p w14:paraId="67F23E1E" w14:textId="6F96608F"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3663EA" w:rsidRPr="00AD78CB">
        <w:rPr>
          <w:rFonts w:ascii="Helvetica" w:hAnsi="Helvetica"/>
          <w:szCs w:val="24"/>
        </w:rPr>
        <w:t xml:space="preserve"> </w:t>
      </w:r>
      <w:r w:rsidRPr="00AD78CB">
        <w:rPr>
          <w:rFonts w:ascii="Helvetica" w:hAnsi="Helvetica"/>
          <w:szCs w:val="24"/>
        </w:rPr>
        <w:t xml:space="preserve">kaupinant </w:t>
      </w:r>
      <w:proofErr w:type="spellStart"/>
      <w:r w:rsidR="00F350F7" w:rsidRPr="00AD78CB">
        <w:rPr>
          <w:rFonts w:ascii="Helvetica" w:hAnsi="Helvetica"/>
          <w:szCs w:val="24"/>
        </w:rPr>
        <w:t>λ</w:t>
      </w:r>
      <w:r w:rsidRPr="00AD78CB">
        <w:rPr>
          <w:rFonts w:ascii="Helvetica" w:hAnsi="Helvetica"/>
          <w:szCs w:val="24"/>
          <w:vertAlign w:val="subscript"/>
        </w:rPr>
        <w:t>P</w:t>
      </w:r>
      <w:proofErr w:type="spellEnd"/>
      <w:r w:rsidRPr="00AD78CB">
        <w:rPr>
          <w:rFonts w:ascii="Helvetica" w:hAnsi="Helvetica"/>
          <w:szCs w:val="24"/>
        </w:rPr>
        <w:t xml:space="preserve"> bangos ilgio spinduliuote, parametrinio šviesos stiprinimo </w:t>
      </w:r>
      <w:proofErr w:type="spellStart"/>
      <w:r w:rsidRPr="00AD78CB">
        <w:rPr>
          <w:rFonts w:ascii="Helvetica" w:hAnsi="Helvetica"/>
          <w:szCs w:val="24"/>
        </w:rPr>
        <w:t>sinchronizmo</w:t>
      </w:r>
      <w:proofErr w:type="spellEnd"/>
      <w:r w:rsidRPr="00AD78CB">
        <w:rPr>
          <w:rFonts w:ascii="Helvetica" w:hAnsi="Helvetica"/>
          <w:szCs w:val="24"/>
        </w:rPr>
        <w:t xml:space="preserve"> sąlyga minėtame netiesiniame kristale yra tenkinama visame netiesinio kristalo skaidrumo diapazone;</w:t>
      </w:r>
    </w:p>
    <w:p w14:paraId="5345EB2D" w14:textId="5430677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F350F7" w:rsidRPr="00AD78CB">
        <w:rPr>
          <w:rFonts w:ascii="Helvetica" w:hAnsi="Helvetica"/>
          <w:szCs w:val="24"/>
        </w:rPr>
        <w:t xml:space="preserve"> </w:t>
      </w:r>
      <w:r w:rsidRPr="00AD78CB">
        <w:rPr>
          <w:rFonts w:ascii="Helvetica" w:hAnsi="Helvetica"/>
          <w:szCs w:val="24"/>
        </w:rPr>
        <w:t>visame derinimo diapazone konversijos iš kaupinimo impulsų paketų sekos (14) į išėjimo impulsų paketų seką (24) efektyvumas yra ne mažesnis kaip 10</w:t>
      </w:r>
      <w:r w:rsidR="00F350F7" w:rsidRPr="00AD78CB">
        <w:rPr>
          <w:rFonts w:ascii="Helvetica" w:hAnsi="Helvetica"/>
          <w:szCs w:val="24"/>
        </w:rPr>
        <w:t xml:space="preserve"> </w:t>
      </w:r>
      <w:r w:rsidRPr="00AD78CB">
        <w:rPr>
          <w:rFonts w:ascii="Helvetica" w:hAnsi="Helvetica"/>
          <w:szCs w:val="24"/>
        </w:rPr>
        <w:t>%;</w:t>
      </w:r>
    </w:p>
    <w:p w14:paraId="3C5BF4DD" w14:textId="534A9D09"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F350F7" w:rsidRPr="00AD78CB">
        <w:rPr>
          <w:rFonts w:ascii="Helvetica" w:hAnsi="Helvetica"/>
          <w:szCs w:val="24"/>
        </w:rPr>
        <w:t xml:space="preserve"> </w:t>
      </w:r>
      <w:r w:rsidRPr="00AD78CB">
        <w:rPr>
          <w:rFonts w:ascii="Helvetica" w:hAnsi="Helvetica"/>
          <w:szCs w:val="24"/>
        </w:rPr>
        <w:t>visame derinimo diapazone kiekviename išėjimo impulsų pakete (22, 23) yra nuo 5 iki 10 iš eilės einančių išėjimo impulsų, kurių smailin</w:t>
      </w:r>
      <w:r w:rsidR="00F350F7" w:rsidRPr="00AD78CB">
        <w:rPr>
          <w:rFonts w:ascii="Helvetica" w:hAnsi="Helvetica"/>
          <w:szCs w:val="24"/>
        </w:rPr>
        <w:t>ė</w:t>
      </w:r>
      <w:r w:rsidRPr="00AD78CB">
        <w:rPr>
          <w:rFonts w:ascii="Helvetica" w:hAnsi="Helvetica"/>
          <w:szCs w:val="24"/>
        </w:rPr>
        <w:t xml:space="preserve"> galia viršija 10</w:t>
      </w:r>
      <w:r w:rsidR="00F350F7" w:rsidRPr="00AD78CB">
        <w:rPr>
          <w:rFonts w:ascii="Helvetica" w:hAnsi="Helvetica"/>
          <w:szCs w:val="24"/>
        </w:rPr>
        <w:t xml:space="preserve"> </w:t>
      </w:r>
      <w:r w:rsidRPr="00AD78CB">
        <w:rPr>
          <w:rFonts w:ascii="Helvetica" w:hAnsi="Helvetica"/>
          <w:szCs w:val="24"/>
        </w:rPr>
        <w:t>kW;</w:t>
      </w:r>
    </w:p>
    <w:p w14:paraId="2ECDA21F" w14:textId="5931A510" w:rsidR="004C261F" w:rsidRPr="00AD78CB" w:rsidRDefault="004C261F" w:rsidP="00AD78CB">
      <w:pPr>
        <w:spacing w:line="360" w:lineRule="auto"/>
        <w:jc w:val="both"/>
        <w:rPr>
          <w:rFonts w:ascii="Helvetica" w:hAnsi="Helvetica"/>
          <w:szCs w:val="24"/>
        </w:rPr>
      </w:pPr>
      <w:r w:rsidRPr="00AD78CB">
        <w:rPr>
          <w:rFonts w:ascii="Helvetica" w:hAnsi="Helvetica"/>
          <w:szCs w:val="24"/>
        </w:rPr>
        <w:lastRenderedPageBreak/>
        <w:t>-</w:t>
      </w:r>
      <w:r w:rsidR="00F350F7" w:rsidRPr="00AD78CB">
        <w:rPr>
          <w:rFonts w:ascii="Helvetica" w:hAnsi="Helvetica"/>
          <w:szCs w:val="24"/>
        </w:rPr>
        <w:t xml:space="preserve"> </w:t>
      </w:r>
      <w:r w:rsidRPr="00AD78CB">
        <w:rPr>
          <w:rFonts w:ascii="Helvetica" w:hAnsi="Helvetica"/>
          <w:szCs w:val="24"/>
        </w:rPr>
        <w:t>išėjimo impulsų spektro plotis neviršija 10</w:t>
      </w:r>
      <w:r w:rsidR="00F350F7" w:rsidRPr="00AD78CB">
        <w:rPr>
          <w:rFonts w:ascii="Helvetica" w:hAnsi="Helvetica"/>
          <w:szCs w:val="24"/>
        </w:rPr>
        <w:t xml:space="preserve"> </w:t>
      </w:r>
      <w:r w:rsidRPr="00AD78CB">
        <w:rPr>
          <w:rFonts w:ascii="Helvetica" w:hAnsi="Helvetica"/>
          <w:szCs w:val="24"/>
        </w:rPr>
        <w:t>cm</w:t>
      </w:r>
      <w:r w:rsidR="00F350F7" w:rsidRPr="00AD78CB">
        <w:rPr>
          <w:rFonts w:ascii="Helvetica" w:hAnsi="Helvetica"/>
          <w:szCs w:val="24"/>
          <w:vertAlign w:val="superscript"/>
        </w:rPr>
        <w:t>-</w:t>
      </w:r>
      <w:r w:rsidRPr="00AD78CB">
        <w:rPr>
          <w:rFonts w:ascii="Helvetica" w:hAnsi="Helvetica"/>
          <w:szCs w:val="24"/>
          <w:vertAlign w:val="superscript"/>
        </w:rPr>
        <w:t>1</w:t>
      </w:r>
      <w:r w:rsidRPr="00AD78CB">
        <w:rPr>
          <w:rFonts w:ascii="Helvetica" w:hAnsi="Helvetica"/>
          <w:szCs w:val="24"/>
        </w:rPr>
        <w:t>;</w:t>
      </w:r>
    </w:p>
    <w:p w14:paraId="21D13EF4" w14:textId="00D61D77"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F350F7" w:rsidRPr="00AD78CB">
        <w:rPr>
          <w:rFonts w:ascii="Helvetica" w:hAnsi="Helvetica"/>
          <w:szCs w:val="24"/>
        </w:rPr>
        <w:t xml:space="preserve"> </w:t>
      </w:r>
      <w:r w:rsidRPr="00AD78CB">
        <w:rPr>
          <w:rFonts w:ascii="Helvetica" w:hAnsi="Helvetica"/>
          <w:szCs w:val="24"/>
        </w:rPr>
        <w:t>kaupinant artimojo infraraudonojo diapazono lazerio spinduliuote arba jo harmonikų spinduliuote, bangos ilgio derinimo diapazonas perdengia matomąją ir artimąją infraraudonąją spektro sritį.</w:t>
      </w:r>
    </w:p>
    <w:p w14:paraId="3135214B" w14:textId="77777777" w:rsidR="00AD78CB" w:rsidRPr="00AD78CB" w:rsidRDefault="00AD78CB" w:rsidP="00AD78CB">
      <w:pPr>
        <w:spacing w:line="360" w:lineRule="auto"/>
        <w:jc w:val="both"/>
        <w:rPr>
          <w:rFonts w:ascii="Helvetica" w:hAnsi="Helvetica"/>
          <w:szCs w:val="24"/>
        </w:rPr>
      </w:pPr>
    </w:p>
    <w:p w14:paraId="7368D940" w14:textId="29E940EC"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2.</w:t>
      </w:r>
      <w:r w:rsidR="00F350F7" w:rsidRPr="00AD78CB">
        <w:rPr>
          <w:rFonts w:ascii="Helvetica" w:hAnsi="Helvetica"/>
          <w:szCs w:val="24"/>
        </w:rPr>
        <w:t xml:space="preserve"> </w:t>
      </w:r>
      <w:r w:rsidRPr="00AD78CB">
        <w:rPr>
          <w:rFonts w:ascii="Helvetica" w:hAnsi="Helvetica"/>
          <w:szCs w:val="24"/>
        </w:rPr>
        <w:t>Šaltinis pagal 1 punktą,</w:t>
      </w:r>
      <w:r w:rsidR="00AD78CB" w:rsidRPr="00AD78CB">
        <w:rPr>
          <w:rFonts w:ascii="Helvetica" w:hAnsi="Helvetica"/>
          <w:szCs w:val="24"/>
        </w:rPr>
        <w:t xml:space="preserve"> </w:t>
      </w:r>
      <w:r w:rsidR="00052FD7">
        <w:rPr>
          <w:rFonts w:ascii="Helvetica" w:hAnsi="Helvetica"/>
          <w:szCs w:val="24"/>
        </w:rPr>
        <w:t xml:space="preserve"> </w:t>
      </w:r>
      <w:r w:rsidRPr="00AD78CB">
        <w:rPr>
          <w:rFonts w:ascii="Helvetica" w:hAnsi="Helvetica"/>
          <w:szCs w:val="24"/>
        </w:rPr>
        <w:t>b</w:t>
      </w:r>
      <w:r w:rsidR="00F350F7" w:rsidRPr="00AD78CB">
        <w:rPr>
          <w:rFonts w:ascii="Helvetica" w:hAnsi="Helvetica"/>
          <w:szCs w:val="24"/>
        </w:rPr>
        <w:t xml:space="preserve"> </w:t>
      </w:r>
      <w:r w:rsidRPr="00AD78CB">
        <w:rPr>
          <w:rFonts w:ascii="Helvetica" w:hAnsi="Helvetica"/>
          <w:szCs w:val="24"/>
        </w:rPr>
        <w:t>e</w:t>
      </w:r>
      <w:r w:rsidR="00F350F7" w:rsidRPr="00AD78CB">
        <w:rPr>
          <w:rFonts w:ascii="Helvetica" w:hAnsi="Helvetica"/>
          <w:szCs w:val="24"/>
        </w:rPr>
        <w:t xml:space="preserve"> </w:t>
      </w:r>
      <w:r w:rsidRPr="00AD78CB">
        <w:rPr>
          <w:rFonts w:ascii="Helvetica" w:hAnsi="Helvetica"/>
          <w:szCs w:val="24"/>
        </w:rPr>
        <w:t>s</w:t>
      </w:r>
      <w:r w:rsidR="00F350F7" w:rsidRPr="00AD78CB">
        <w:rPr>
          <w:rFonts w:ascii="Helvetica" w:hAnsi="Helvetica"/>
          <w:szCs w:val="24"/>
        </w:rPr>
        <w:t xml:space="preserve"> </w:t>
      </w:r>
      <w:r w:rsidRPr="00AD78CB">
        <w:rPr>
          <w:rFonts w:ascii="Helvetica" w:hAnsi="Helvetica"/>
          <w:szCs w:val="24"/>
        </w:rPr>
        <w:t>i</w:t>
      </w:r>
      <w:r w:rsidR="00F350F7" w:rsidRPr="00AD78CB">
        <w:rPr>
          <w:rFonts w:ascii="Helvetica" w:hAnsi="Helvetica"/>
          <w:szCs w:val="24"/>
        </w:rPr>
        <w:t xml:space="preserve"> </w:t>
      </w:r>
      <w:r w:rsidRPr="00AD78CB">
        <w:rPr>
          <w:rFonts w:ascii="Helvetica" w:hAnsi="Helvetica"/>
          <w:szCs w:val="24"/>
        </w:rPr>
        <w:t>s</w:t>
      </w:r>
      <w:r w:rsidR="00F350F7" w:rsidRPr="00AD78CB">
        <w:rPr>
          <w:rFonts w:ascii="Helvetica" w:hAnsi="Helvetica"/>
          <w:szCs w:val="24"/>
        </w:rPr>
        <w:t xml:space="preserve"> </w:t>
      </w:r>
      <w:r w:rsidRPr="00AD78CB">
        <w:rPr>
          <w:rFonts w:ascii="Helvetica" w:hAnsi="Helvetica"/>
          <w:szCs w:val="24"/>
        </w:rPr>
        <w:t>k</w:t>
      </w:r>
      <w:r w:rsidR="00F350F7" w:rsidRPr="00AD78CB">
        <w:rPr>
          <w:rFonts w:ascii="Helvetica" w:hAnsi="Helvetica"/>
          <w:szCs w:val="24"/>
        </w:rPr>
        <w:t xml:space="preserve"> </w:t>
      </w:r>
      <w:r w:rsidRPr="00AD78CB">
        <w:rPr>
          <w:rFonts w:ascii="Helvetica" w:hAnsi="Helvetica"/>
          <w:szCs w:val="24"/>
        </w:rPr>
        <w:t>i</w:t>
      </w:r>
      <w:r w:rsidR="00F350F7" w:rsidRPr="00AD78CB">
        <w:rPr>
          <w:rFonts w:ascii="Helvetica" w:hAnsi="Helvetica"/>
          <w:szCs w:val="24"/>
        </w:rPr>
        <w:t xml:space="preserve"> </w:t>
      </w:r>
      <w:r w:rsidRPr="00AD78CB">
        <w:rPr>
          <w:rFonts w:ascii="Helvetica" w:hAnsi="Helvetica"/>
          <w:szCs w:val="24"/>
        </w:rPr>
        <w:t>r</w:t>
      </w:r>
      <w:r w:rsidR="00F350F7" w:rsidRPr="00AD78CB">
        <w:rPr>
          <w:rFonts w:ascii="Helvetica" w:hAnsi="Helvetica"/>
          <w:szCs w:val="24"/>
        </w:rPr>
        <w:t xml:space="preserve"> </w:t>
      </w:r>
      <w:r w:rsidRPr="00AD78CB">
        <w:rPr>
          <w:rFonts w:ascii="Helvetica" w:hAnsi="Helvetica"/>
          <w:szCs w:val="24"/>
        </w:rPr>
        <w:t>i</w:t>
      </w:r>
      <w:r w:rsidR="00F350F7" w:rsidRPr="00AD78CB">
        <w:rPr>
          <w:rFonts w:ascii="Helvetica" w:hAnsi="Helvetica"/>
          <w:szCs w:val="24"/>
        </w:rPr>
        <w:t xml:space="preserve"> </w:t>
      </w:r>
      <w:r w:rsidRPr="00AD78CB">
        <w:rPr>
          <w:rFonts w:ascii="Helvetica" w:hAnsi="Helvetica"/>
          <w:szCs w:val="24"/>
        </w:rPr>
        <w:t>a</w:t>
      </w:r>
      <w:r w:rsidR="00F350F7" w:rsidRPr="00AD78CB">
        <w:rPr>
          <w:rFonts w:ascii="Helvetica" w:hAnsi="Helvetica"/>
          <w:szCs w:val="24"/>
        </w:rPr>
        <w:t xml:space="preserve"> </w:t>
      </w:r>
      <w:r w:rsidRPr="00AD78CB">
        <w:rPr>
          <w:rFonts w:ascii="Helvetica" w:hAnsi="Helvetica"/>
          <w:szCs w:val="24"/>
        </w:rPr>
        <w:t>n</w:t>
      </w:r>
      <w:r w:rsidR="00F350F7" w:rsidRPr="00AD78CB">
        <w:rPr>
          <w:rFonts w:ascii="Helvetica" w:hAnsi="Helvetica"/>
          <w:szCs w:val="24"/>
        </w:rPr>
        <w:t xml:space="preserve"> </w:t>
      </w:r>
      <w:r w:rsidRPr="00AD78CB">
        <w:rPr>
          <w:rFonts w:ascii="Helvetica" w:hAnsi="Helvetica"/>
          <w:szCs w:val="24"/>
        </w:rPr>
        <w:t>t</w:t>
      </w:r>
      <w:r w:rsidR="00F350F7" w:rsidRPr="00AD78CB">
        <w:rPr>
          <w:rFonts w:ascii="Helvetica" w:hAnsi="Helvetica"/>
          <w:szCs w:val="24"/>
        </w:rPr>
        <w:t xml:space="preserve"> </w:t>
      </w:r>
      <w:r w:rsidRPr="00AD78CB">
        <w:rPr>
          <w:rFonts w:ascii="Helvetica" w:hAnsi="Helvetica"/>
          <w:szCs w:val="24"/>
        </w:rPr>
        <w:t>i</w:t>
      </w:r>
      <w:r w:rsidR="00F350F7" w:rsidRPr="00AD78CB">
        <w:rPr>
          <w:rFonts w:ascii="Helvetica" w:hAnsi="Helvetica"/>
          <w:szCs w:val="24"/>
        </w:rPr>
        <w:t xml:space="preserve"> </w:t>
      </w:r>
      <w:r w:rsidRPr="00AD78CB">
        <w:rPr>
          <w:rFonts w:ascii="Helvetica" w:hAnsi="Helvetica"/>
          <w:szCs w:val="24"/>
        </w:rPr>
        <w:t>s</w:t>
      </w:r>
      <w:r w:rsidR="00052FD7">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18635873" w14:textId="5E4B0387"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minėto </w:t>
      </w:r>
      <w:proofErr w:type="spellStart"/>
      <w:r w:rsidRPr="00AD78CB">
        <w:rPr>
          <w:rFonts w:ascii="Helvetica" w:hAnsi="Helvetica"/>
          <w:szCs w:val="24"/>
        </w:rPr>
        <w:t>regeneracinio</w:t>
      </w:r>
      <w:proofErr w:type="spellEnd"/>
      <w:r w:rsidRPr="00AD78CB">
        <w:rPr>
          <w:rFonts w:ascii="Helvetica" w:hAnsi="Helvetica"/>
          <w:szCs w:val="24"/>
        </w:rPr>
        <w:t xml:space="preserve"> stiprintuvo (31) rezonatoriuje (44) yra vienas </w:t>
      </w:r>
      <w:proofErr w:type="spellStart"/>
      <w:r w:rsidRPr="00AD78CB">
        <w:rPr>
          <w:rFonts w:ascii="Helvetica" w:hAnsi="Helvetica"/>
          <w:szCs w:val="24"/>
        </w:rPr>
        <w:t>elektro</w:t>
      </w:r>
      <w:proofErr w:type="spellEnd"/>
      <w:r w:rsidRPr="00AD78CB">
        <w:rPr>
          <w:rFonts w:ascii="Helvetica" w:hAnsi="Helvetica"/>
          <w:szCs w:val="24"/>
        </w:rPr>
        <w:t xml:space="preserve">-optinis raktas (32), valdomas dviejų lygių įtampos signalu </w:t>
      </w:r>
      <w:r w:rsidRPr="00AD78CB">
        <w:rPr>
          <w:rFonts w:ascii="Helvetica" w:hAnsi="Helvetica"/>
          <w:i/>
          <w:iCs/>
          <w:szCs w:val="24"/>
        </w:rPr>
        <w:t>U</w:t>
      </w:r>
      <w:r w:rsidRPr="00A460CF">
        <w:rPr>
          <w:rFonts w:ascii="Helvetica" w:hAnsi="Helvetica"/>
          <w:szCs w:val="24"/>
          <w:vertAlign w:val="subscript"/>
        </w:rPr>
        <w:t>3</w:t>
      </w:r>
      <w:r w:rsidRPr="00AD78CB">
        <w:rPr>
          <w:rFonts w:ascii="Helvetica" w:hAnsi="Helvetica"/>
          <w:i/>
          <w:iCs/>
          <w:szCs w:val="24"/>
        </w:rPr>
        <w:t>(t)</w:t>
      </w:r>
      <w:r w:rsidRPr="00AD78CB">
        <w:rPr>
          <w:rFonts w:ascii="Helvetica" w:hAnsi="Helvetica"/>
          <w:szCs w:val="24"/>
        </w:rPr>
        <w:t>.</w:t>
      </w:r>
    </w:p>
    <w:p w14:paraId="7ED329BE" w14:textId="77777777" w:rsidR="00AD78CB" w:rsidRPr="00AD78CB" w:rsidRDefault="00AD78CB" w:rsidP="00AD78CB">
      <w:pPr>
        <w:spacing w:line="360" w:lineRule="auto"/>
        <w:jc w:val="both"/>
        <w:rPr>
          <w:rFonts w:ascii="Helvetica" w:hAnsi="Helvetica"/>
          <w:szCs w:val="24"/>
        </w:rPr>
      </w:pPr>
    </w:p>
    <w:p w14:paraId="3644F258" w14:textId="7BE445BB"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3.</w:t>
      </w:r>
      <w:r w:rsidR="008914EF" w:rsidRPr="00AD78CB">
        <w:rPr>
          <w:rFonts w:ascii="Helvetica" w:hAnsi="Helvetica"/>
          <w:szCs w:val="24"/>
        </w:rPr>
        <w:t xml:space="preserve"> </w:t>
      </w:r>
      <w:r w:rsidRPr="00AD78CB">
        <w:rPr>
          <w:rFonts w:ascii="Helvetica" w:hAnsi="Helvetica"/>
          <w:szCs w:val="24"/>
        </w:rPr>
        <w:t>Šaltinis pagal 1 arba 2 punktą,</w:t>
      </w:r>
      <w:r w:rsidR="00AD78CB" w:rsidRPr="00AD78CB">
        <w:rPr>
          <w:rFonts w:ascii="Helvetica" w:hAnsi="Helvetica"/>
          <w:szCs w:val="24"/>
        </w:rPr>
        <w:t xml:space="preserve"> </w:t>
      </w:r>
      <w:r w:rsidR="00052FD7">
        <w:rPr>
          <w:rFonts w:ascii="Helvetica" w:hAnsi="Helvetica"/>
          <w:szCs w:val="24"/>
        </w:rPr>
        <w:t xml:space="preserve"> </w:t>
      </w:r>
      <w:r w:rsidRPr="00AD78CB">
        <w:rPr>
          <w:rFonts w:ascii="Helvetica" w:hAnsi="Helvetica"/>
          <w:szCs w:val="24"/>
        </w:rPr>
        <w:t>b</w:t>
      </w:r>
      <w:r w:rsidR="008914EF" w:rsidRPr="00AD78CB">
        <w:rPr>
          <w:rFonts w:ascii="Helvetica" w:hAnsi="Helvetica"/>
          <w:szCs w:val="24"/>
        </w:rPr>
        <w:t xml:space="preserve"> </w:t>
      </w:r>
      <w:r w:rsidRPr="00AD78CB">
        <w:rPr>
          <w:rFonts w:ascii="Helvetica" w:hAnsi="Helvetica"/>
          <w:szCs w:val="24"/>
        </w:rPr>
        <w:t>e</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k</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r</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a</w:t>
      </w:r>
      <w:r w:rsidR="008914EF" w:rsidRPr="00AD78CB">
        <w:rPr>
          <w:rFonts w:ascii="Helvetica" w:hAnsi="Helvetica"/>
          <w:szCs w:val="24"/>
        </w:rPr>
        <w:t xml:space="preserve"> </w:t>
      </w:r>
      <w:r w:rsidRPr="00AD78CB">
        <w:rPr>
          <w:rFonts w:ascii="Helvetica" w:hAnsi="Helvetica"/>
          <w:szCs w:val="24"/>
        </w:rPr>
        <w:t>n</w:t>
      </w:r>
      <w:r w:rsidR="008914EF" w:rsidRPr="00AD78CB">
        <w:rPr>
          <w:rFonts w:ascii="Helvetica" w:hAnsi="Helvetica"/>
          <w:szCs w:val="24"/>
        </w:rPr>
        <w:t xml:space="preserve"> </w:t>
      </w:r>
      <w:r w:rsidRPr="00AD78CB">
        <w:rPr>
          <w:rFonts w:ascii="Helvetica" w:hAnsi="Helvetica"/>
          <w:szCs w:val="24"/>
        </w:rPr>
        <w:t>t</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052FD7">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0E11E726" w14:textId="05F56280"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minėto </w:t>
      </w:r>
      <w:proofErr w:type="spellStart"/>
      <w:r w:rsidRPr="00AD78CB">
        <w:rPr>
          <w:rFonts w:ascii="Helvetica" w:hAnsi="Helvetica"/>
          <w:szCs w:val="24"/>
        </w:rPr>
        <w:t>regeneracinio</w:t>
      </w:r>
      <w:proofErr w:type="spellEnd"/>
      <w:r w:rsidRPr="00AD78CB">
        <w:rPr>
          <w:rFonts w:ascii="Helvetica" w:hAnsi="Helvetica"/>
          <w:szCs w:val="24"/>
        </w:rPr>
        <w:t xml:space="preserve"> stiprintuvo (31) rezonatoriaus dalinio pralaidumo jungimo laiko momentas</w:t>
      </w:r>
      <w:r w:rsidR="008914EF" w:rsidRPr="00AD78CB">
        <w:rPr>
          <w:rFonts w:ascii="Helvetica" w:hAnsi="Helvetica"/>
          <w:szCs w:val="24"/>
        </w:rPr>
        <w:t xml:space="preserve"> </w:t>
      </w:r>
      <w:r w:rsidR="008914EF" w:rsidRPr="00AD78CB">
        <w:rPr>
          <w:rFonts w:ascii="Helvetica" w:hAnsi="Helvetica"/>
          <w:i/>
          <w:iCs/>
          <w:szCs w:val="24"/>
        </w:rPr>
        <w:t>t</w:t>
      </w:r>
      <w:r w:rsidR="008914EF" w:rsidRPr="00A460CF">
        <w:rPr>
          <w:rFonts w:ascii="Helvetica" w:hAnsi="Helvetica"/>
          <w:szCs w:val="24"/>
          <w:vertAlign w:val="subscript"/>
        </w:rPr>
        <w:t>1</w:t>
      </w:r>
      <w:r w:rsidRPr="00A460CF">
        <w:rPr>
          <w:rFonts w:ascii="Helvetica" w:hAnsi="Helvetica"/>
          <w:szCs w:val="24"/>
        </w:rPr>
        <w:t xml:space="preserve"> </w:t>
      </w:r>
      <w:r w:rsidRPr="00AD78CB">
        <w:rPr>
          <w:rFonts w:ascii="Helvetica" w:hAnsi="Helvetica"/>
          <w:szCs w:val="24"/>
        </w:rPr>
        <w:t>yra tuomet, kai rezonatoriaus viduje cirkuliuojančio impulso energija pasiekia 1</w:t>
      </w:r>
      <w:r w:rsidR="008914EF" w:rsidRPr="00AD78CB">
        <w:rPr>
          <w:rFonts w:ascii="Helvetica" w:hAnsi="Helvetica"/>
          <w:szCs w:val="24"/>
        </w:rPr>
        <w:t xml:space="preserve"> µ</w:t>
      </w:r>
      <w:r w:rsidRPr="00AD78CB">
        <w:rPr>
          <w:rFonts w:ascii="Helvetica" w:hAnsi="Helvetica"/>
          <w:szCs w:val="24"/>
        </w:rPr>
        <w:t>J lygį.</w:t>
      </w:r>
    </w:p>
    <w:p w14:paraId="31D0815F" w14:textId="77777777" w:rsidR="00AD78CB" w:rsidRPr="00AD78CB" w:rsidRDefault="00AD78CB" w:rsidP="00AD78CB">
      <w:pPr>
        <w:spacing w:line="360" w:lineRule="auto"/>
        <w:jc w:val="both"/>
        <w:rPr>
          <w:rFonts w:ascii="Helvetica" w:hAnsi="Helvetica"/>
          <w:szCs w:val="24"/>
        </w:rPr>
      </w:pPr>
    </w:p>
    <w:p w14:paraId="5FDD53BA" w14:textId="596CDB6D"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4.</w:t>
      </w:r>
      <w:r w:rsidR="008914EF"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052FD7">
        <w:rPr>
          <w:rFonts w:ascii="Helvetica" w:hAnsi="Helvetica"/>
          <w:szCs w:val="24"/>
        </w:rPr>
        <w:t xml:space="preserve"> </w:t>
      </w:r>
      <w:r w:rsidRPr="00AD78CB">
        <w:rPr>
          <w:rFonts w:ascii="Helvetica" w:hAnsi="Helvetica"/>
          <w:szCs w:val="24"/>
        </w:rPr>
        <w:t>b</w:t>
      </w:r>
      <w:r w:rsidR="008914EF" w:rsidRPr="00AD78CB">
        <w:rPr>
          <w:rFonts w:ascii="Helvetica" w:hAnsi="Helvetica"/>
          <w:szCs w:val="24"/>
        </w:rPr>
        <w:t xml:space="preserve"> </w:t>
      </w:r>
      <w:r w:rsidRPr="00AD78CB">
        <w:rPr>
          <w:rFonts w:ascii="Helvetica" w:hAnsi="Helvetica"/>
          <w:szCs w:val="24"/>
        </w:rPr>
        <w:t>e</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k</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r</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a</w:t>
      </w:r>
      <w:r w:rsidR="008914EF" w:rsidRPr="00AD78CB">
        <w:rPr>
          <w:rFonts w:ascii="Helvetica" w:hAnsi="Helvetica"/>
          <w:szCs w:val="24"/>
        </w:rPr>
        <w:t xml:space="preserve"> </w:t>
      </w:r>
      <w:r w:rsidRPr="00AD78CB">
        <w:rPr>
          <w:rFonts w:ascii="Helvetica" w:hAnsi="Helvetica"/>
          <w:szCs w:val="24"/>
        </w:rPr>
        <w:t>n</w:t>
      </w:r>
      <w:r w:rsidR="008914EF" w:rsidRPr="00AD78CB">
        <w:rPr>
          <w:rFonts w:ascii="Helvetica" w:hAnsi="Helvetica"/>
          <w:szCs w:val="24"/>
        </w:rPr>
        <w:t xml:space="preserve"> </w:t>
      </w:r>
      <w:r w:rsidRPr="00AD78CB">
        <w:rPr>
          <w:rFonts w:ascii="Helvetica" w:hAnsi="Helvetica"/>
          <w:szCs w:val="24"/>
        </w:rPr>
        <w:t>t</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052FD7">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48E1E5E1" w14:textId="26FFEE2F"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impulsų paketų formavimo ir stiprinimo modulio (4) sudėtyje taip pat yra </w:t>
      </w:r>
      <w:proofErr w:type="spellStart"/>
      <w:r w:rsidRPr="00AD78CB">
        <w:rPr>
          <w:rFonts w:ascii="Helvetica" w:hAnsi="Helvetica"/>
          <w:szCs w:val="24"/>
        </w:rPr>
        <w:t>kietakūnis</w:t>
      </w:r>
      <w:proofErr w:type="spellEnd"/>
      <w:r w:rsidRPr="00AD78CB">
        <w:rPr>
          <w:rFonts w:ascii="Helvetica" w:hAnsi="Helvetica"/>
          <w:szCs w:val="24"/>
        </w:rPr>
        <w:t xml:space="preserve"> tiesinis stiprintuvas (37); </w:t>
      </w:r>
      <w:proofErr w:type="spellStart"/>
      <w:r w:rsidRPr="00AD78CB">
        <w:rPr>
          <w:rFonts w:ascii="Helvetica" w:hAnsi="Helvetica"/>
          <w:szCs w:val="24"/>
        </w:rPr>
        <w:t>regeneracinio</w:t>
      </w:r>
      <w:proofErr w:type="spellEnd"/>
      <w:r w:rsidRPr="00AD78CB">
        <w:rPr>
          <w:rFonts w:ascii="Helvetica" w:hAnsi="Helvetica"/>
          <w:szCs w:val="24"/>
        </w:rPr>
        <w:t xml:space="preserve"> stiprintuvo (31) ir tiesinio stiprintuvo (37) bendras stiprinimo faktorius yra nemažesnis kaip 10</w:t>
      </w:r>
      <w:r w:rsidRPr="00AD78CB">
        <w:rPr>
          <w:rFonts w:ascii="Helvetica" w:hAnsi="Helvetica"/>
          <w:szCs w:val="24"/>
          <w:vertAlign w:val="superscript"/>
        </w:rPr>
        <w:t>4</w:t>
      </w:r>
      <w:r w:rsidRPr="00AD78CB">
        <w:rPr>
          <w:rFonts w:ascii="Helvetica" w:hAnsi="Helvetica"/>
          <w:szCs w:val="24"/>
        </w:rPr>
        <w:t>.</w:t>
      </w:r>
    </w:p>
    <w:p w14:paraId="43613E4A" w14:textId="77777777" w:rsidR="00AD78CB" w:rsidRPr="00AD78CB" w:rsidRDefault="00AD78CB" w:rsidP="00AD78CB">
      <w:pPr>
        <w:spacing w:line="360" w:lineRule="auto"/>
        <w:jc w:val="both"/>
        <w:rPr>
          <w:rFonts w:ascii="Helvetica" w:hAnsi="Helvetica"/>
          <w:szCs w:val="24"/>
        </w:rPr>
      </w:pPr>
    </w:p>
    <w:p w14:paraId="1D3CC461" w14:textId="41FE2A30"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5.</w:t>
      </w:r>
      <w:r w:rsidR="008914EF" w:rsidRPr="00AD78CB">
        <w:rPr>
          <w:rFonts w:ascii="Helvetica" w:hAnsi="Helvetica"/>
          <w:szCs w:val="24"/>
        </w:rPr>
        <w:t xml:space="preserve"> </w:t>
      </w:r>
      <w:r w:rsidRPr="00AD78CB">
        <w:rPr>
          <w:rFonts w:ascii="Helvetica" w:hAnsi="Helvetica"/>
          <w:szCs w:val="24"/>
        </w:rPr>
        <w:t>Šaltinis pagal 4 punktą,</w:t>
      </w:r>
      <w:r w:rsidR="00AD78CB" w:rsidRPr="00AD78CB">
        <w:rPr>
          <w:rFonts w:ascii="Helvetica" w:hAnsi="Helvetica"/>
          <w:szCs w:val="24"/>
        </w:rPr>
        <w:t xml:space="preserve"> </w:t>
      </w:r>
      <w:r w:rsidR="00052FD7">
        <w:rPr>
          <w:rFonts w:ascii="Helvetica" w:hAnsi="Helvetica"/>
          <w:szCs w:val="24"/>
        </w:rPr>
        <w:t xml:space="preserve"> </w:t>
      </w:r>
      <w:r w:rsidRPr="00AD78CB">
        <w:rPr>
          <w:rFonts w:ascii="Helvetica" w:hAnsi="Helvetica"/>
          <w:szCs w:val="24"/>
        </w:rPr>
        <w:t>b</w:t>
      </w:r>
      <w:r w:rsidR="008914EF" w:rsidRPr="00AD78CB">
        <w:rPr>
          <w:rFonts w:ascii="Helvetica" w:hAnsi="Helvetica"/>
          <w:szCs w:val="24"/>
        </w:rPr>
        <w:t xml:space="preserve"> </w:t>
      </w:r>
      <w:r w:rsidRPr="00AD78CB">
        <w:rPr>
          <w:rFonts w:ascii="Helvetica" w:hAnsi="Helvetica"/>
          <w:szCs w:val="24"/>
        </w:rPr>
        <w:t>e</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8914EF" w:rsidRPr="00AD78CB">
        <w:rPr>
          <w:rFonts w:ascii="Helvetica" w:hAnsi="Helvetica"/>
          <w:szCs w:val="24"/>
        </w:rPr>
        <w:t xml:space="preserve"> </w:t>
      </w:r>
      <w:r w:rsidRPr="00AD78CB">
        <w:rPr>
          <w:rFonts w:ascii="Helvetica" w:hAnsi="Helvetica"/>
          <w:szCs w:val="24"/>
        </w:rPr>
        <w:t>k</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r</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a</w:t>
      </w:r>
      <w:r w:rsidR="008914EF" w:rsidRPr="00AD78CB">
        <w:rPr>
          <w:rFonts w:ascii="Helvetica" w:hAnsi="Helvetica"/>
          <w:szCs w:val="24"/>
        </w:rPr>
        <w:t xml:space="preserve"> </w:t>
      </w:r>
      <w:r w:rsidRPr="00AD78CB">
        <w:rPr>
          <w:rFonts w:ascii="Helvetica" w:hAnsi="Helvetica"/>
          <w:szCs w:val="24"/>
        </w:rPr>
        <w:t>n</w:t>
      </w:r>
      <w:r w:rsidR="008914EF" w:rsidRPr="00AD78CB">
        <w:rPr>
          <w:rFonts w:ascii="Helvetica" w:hAnsi="Helvetica"/>
          <w:szCs w:val="24"/>
        </w:rPr>
        <w:t xml:space="preserve"> </w:t>
      </w:r>
      <w:r w:rsidRPr="00AD78CB">
        <w:rPr>
          <w:rFonts w:ascii="Helvetica" w:hAnsi="Helvetica"/>
          <w:szCs w:val="24"/>
        </w:rPr>
        <w:t>t</w:t>
      </w:r>
      <w:r w:rsidR="008914EF" w:rsidRPr="00AD78CB">
        <w:rPr>
          <w:rFonts w:ascii="Helvetica" w:hAnsi="Helvetica"/>
          <w:szCs w:val="24"/>
        </w:rPr>
        <w:t xml:space="preserve"> </w:t>
      </w:r>
      <w:r w:rsidRPr="00AD78CB">
        <w:rPr>
          <w:rFonts w:ascii="Helvetica" w:hAnsi="Helvetica"/>
          <w:szCs w:val="24"/>
        </w:rPr>
        <w:t>i</w:t>
      </w:r>
      <w:r w:rsidR="008914EF" w:rsidRPr="00AD78CB">
        <w:rPr>
          <w:rFonts w:ascii="Helvetica" w:hAnsi="Helvetica"/>
          <w:szCs w:val="24"/>
        </w:rPr>
        <w:t xml:space="preserve"> </w:t>
      </w:r>
      <w:r w:rsidRPr="00AD78CB">
        <w:rPr>
          <w:rFonts w:ascii="Helvetica" w:hAnsi="Helvetica"/>
          <w:szCs w:val="24"/>
        </w:rPr>
        <w:t>s</w:t>
      </w:r>
      <w:r w:rsidR="00052FD7">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3F467656" w14:textId="221D2683"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lazerinis osciliatorius (3) yra </w:t>
      </w:r>
      <w:proofErr w:type="spellStart"/>
      <w:r w:rsidRPr="00AD78CB">
        <w:rPr>
          <w:rFonts w:ascii="Helvetica" w:hAnsi="Helvetica"/>
          <w:szCs w:val="24"/>
        </w:rPr>
        <w:t>kietakūnis</w:t>
      </w:r>
      <w:proofErr w:type="spellEnd"/>
      <w:r w:rsidRPr="00AD78CB">
        <w:rPr>
          <w:rFonts w:ascii="Helvetica" w:hAnsi="Helvetica"/>
          <w:szCs w:val="24"/>
        </w:rPr>
        <w:t xml:space="preserve"> Nd:YV</w:t>
      </w:r>
      <w:r w:rsidR="008914EF" w:rsidRPr="00AD78CB">
        <w:rPr>
          <w:rFonts w:ascii="Helvetica" w:hAnsi="Helvetica"/>
          <w:szCs w:val="24"/>
        </w:rPr>
        <w:t>O</w:t>
      </w:r>
      <w:r w:rsidRPr="00AD78CB">
        <w:rPr>
          <w:rFonts w:ascii="Helvetica" w:hAnsi="Helvetica"/>
          <w:szCs w:val="24"/>
          <w:vertAlign w:val="subscript"/>
        </w:rPr>
        <w:t>4</w:t>
      </w:r>
      <w:r w:rsidRPr="00AD78CB">
        <w:rPr>
          <w:rFonts w:ascii="Helvetica" w:hAnsi="Helvetica"/>
          <w:szCs w:val="24"/>
        </w:rPr>
        <w:t xml:space="preserve"> arba </w:t>
      </w:r>
      <w:proofErr w:type="spellStart"/>
      <w:r w:rsidRPr="00AD78CB">
        <w:rPr>
          <w:rFonts w:ascii="Helvetica" w:hAnsi="Helvetica"/>
          <w:szCs w:val="24"/>
        </w:rPr>
        <w:t>Nd:YAG</w:t>
      </w:r>
      <w:proofErr w:type="spellEnd"/>
      <w:r w:rsidRPr="00AD78CB">
        <w:rPr>
          <w:rFonts w:ascii="Helvetica" w:hAnsi="Helvetica"/>
          <w:szCs w:val="24"/>
        </w:rPr>
        <w:t xml:space="preserve"> sinchronizuotų modų osciliatorius, generuojantis (1-10) </w:t>
      </w:r>
      <w:proofErr w:type="spellStart"/>
      <w:r w:rsidRPr="00AD78CB">
        <w:rPr>
          <w:rFonts w:ascii="Helvetica" w:hAnsi="Helvetica"/>
          <w:szCs w:val="24"/>
        </w:rPr>
        <w:t>nJ</w:t>
      </w:r>
      <w:proofErr w:type="spellEnd"/>
      <w:r w:rsidRPr="00AD78CB">
        <w:rPr>
          <w:rFonts w:ascii="Helvetica" w:hAnsi="Helvetica"/>
          <w:szCs w:val="24"/>
        </w:rPr>
        <w:t xml:space="preserve"> energijos pikosekundinius impulsus, kurių pasikartojimo dažnis </w:t>
      </w:r>
      <w:r w:rsidRPr="00AD78CB">
        <w:rPr>
          <w:rFonts w:ascii="Helvetica" w:hAnsi="Helvetica"/>
          <w:i/>
          <w:iCs/>
          <w:szCs w:val="24"/>
        </w:rPr>
        <w:t>f</w:t>
      </w:r>
      <w:r w:rsidR="008914EF" w:rsidRPr="00052FD7">
        <w:rPr>
          <w:rFonts w:ascii="Helvetica" w:hAnsi="Helvetica"/>
          <w:szCs w:val="24"/>
          <w:vertAlign w:val="subscript"/>
        </w:rPr>
        <w:t>1</w:t>
      </w:r>
      <w:r w:rsidRPr="00AD78CB">
        <w:rPr>
          <w:rFonts w:ascii="Helvetica" w:hAnsi="Helvetica"/>
          <w:szCs w:val="24"/>
        </w:rPr>
        <w:t xml:space="preserve"> lygus 80</w:t>
      </w:r>
      <w:r w:rsidR="008914EF" w:rsidRPr="00AD78CB">
        <w:rPr>
          <w:rFonts w:ascii="Helvetica" w:hAnsi="Helvetica"/>
          <w:szCs w:val="24"/>
        </w:rPr>
        <w:t xml:space="preserve"> </w:t>
      </w:r>
      <w:r w:rsidRPr="00AD78CB">
        <w:rPr>
          <w:rFonts w:ascii="Helvetica" w:hAnsi="Helvetica"/>
          <w:szCs w:val="24"/>
        </w:rPr>
        <w:t>MHz;</w:t>
      </w:r>
    </w:p>
    <w:p w14:paraId="0D368475" w14:textId="144C022F"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8914EF" w:rsidRPr="00AD78CB">
        <w:rPr>
          <w:rFonts w:ascii="Helvetica" w:hAnsi="Helvetica"/>
          <w:szCs w:val="24"/>
        </w:rPr>
        <w:t xml:space="preserve"> </w:t>
      </w:r>
      <w:proofErr w:type="spellStart"/>
      <w:r w:rsidRPr="00AD78CB">
        <w:rPr>
          <w:rFonts w:ascii="Helvetica" w:hAnsi="Helvetica"/>
          <w:szCs w:val="24"/>
        </w:rPr>
        <w:t>regeneracinis</w:t>
      </w:r>
      <w:proofErr w:type="spellEnd"/>
      <w:r w:rsidRPr="00AD78CB">
        <w:rPr>
          <w:rFonts w:ascii="Helvetica" w:hAnsi="Helvetica"/>
          <w:szCs w:val="24"/>
        </w:rPr>
        <w:t xml:space="preserve"> stiprintuvas (31) yra Nd:YV</w:t>
      </w:r>
      <w:r w:rsidR="008914EF" w:rsidRPr="00AD78CB">
        <w:rPr>
          <w:rFonts w:ascii="Helvetica" w:hAnsi="Helvetica"/>
          <w:szCs w:val="24"/>
        </w:rPr>
        <w:t>O</w:t>
      </w:r>
      <w:r w:rsidRPr="00AD78CB">
        <w:rPr>
          <w:rFonts w:ascii="Helvetica" w:hAnsi="Helvetica"/>
          <w:szCs w:val="24"/>
          <w:vertAlign w:val="subscript"/>
        </w:rPr>
        <w:t>4</w:t>
      </w:r>
      <w:r w:rsidRPr="00AD78CB">
        <w:rPr>
          <w:rFonts w:ascii="Helvetica" w:hAnsi="Helvetica"/>
          <w:szCs w:val="24"/>
        </w:rPr>
        <w:t xml:space="preserve"> arba </w:t>
      </w:r>
      <w:proofErr w:type="spellStart"/>
      <w:r w:rsidRPr="00AD78CB">
        <w:rPr>
          <w:rFonts w:ascii="Helvetica" w:hAnsi="Helvetica"/>
          <w:szCs w:val="24"/>
        </w:rPr>
        <w:t>Nd:YAG</w:t>
      </w:r>
      <w:proofErr w:type="spellEnd"/>
      <w:r w:rsidRPr="00AD78CB">
        <w:rPr>
          <w:rFonts w:ascii="Helvetica" w:hAnsi="Helvetica"/>
          <w:szCs w:val="24"/>
        </w:rPr>
        <w:t xml:space="preserve"> terpės </w:t>
      </w:r>
      <w:proofErr w:type="spellStart"/>
      <w:r w:rsidRPr="00AD78CB">
        <w:rPr>
          <w:rFonts w:ascii="Helvetica" w:hAnsi="Helvetica"/>
          <w:szCs w:val="24"/>
        </w:rPr>
        <w:t>regeneracinis</w:t>
      </w:r>
      <w:proofErr w:type="spellEnd"/>
      <w:r w:rsidRPr="00AD78CB">
        <w:rPr>
          <w:rFonts w:ascii="Helvetica" w:hAnsi="Helvetica"/>
          <w:szCs w:val="24"/>
        </w:rPr>
        <w:t xml:space="preserve"> stiprintuvas, kurio suformuotų paketų (34, 35) energija viršija 20</w:t>
      </w:r>
      <w:r w:rsidR="008914EF" w:rsidRPr="00AD78CB">
        <w:rPr>
          <w:rFonts w:ascii="Helvetica" w:hAnsi="Helvetica"/>
          <w:szCs w:val="24"/>
        </w:rPr>
        <w:t xml:space="preserve"> µ</w:t>
      </w:r>
      <w:r w:rsidRPr="00AD78CB">
        <w:rPr>
          <w:rFonts w:ascii="Helvetica" w:hAnsi="Helvetica"/>
          <w:szCs w:val="24"/>
        </w:rPr>
        <w:t xml:space="preserve">J, kai impulsų paketų pasikartojimo dažnis </w:t>
      </w:r>
      <w:r w:rsidRPr="00AD78CB">
        <w:rPr>
          <w:rFonts w:ascii="Helvetica" w:hAnsi="Helvetica"/>
          <w:i/>
          <w:iCs/>
          <w:szCs w:val="24"/>
        </w:rPr>
        <w:t>f</w:t>
      </w:r>
      <w:r w:rsidRPr="00825F11">
        <w:rPr>
          <w:rFonts w:ascii="Helvetica" w:hAnsi="Helvetica"/>
          <w:szCs w:val="24"/>
          <w:vertAlign w:val="subscript"/>
        </w:rPr>
        <w:t>3</w:t>
      </w:r>
      <w:r w:rsidRPr="00AD78CB">
        <w:rPr>
          <w:rFonts w:ascii="Helvetica" w:hAnsi="Helvetica"/>
          <w:szCs w:val="24"/>
        </w:rPr>
        <w:t xml:space="preserve"> lygus 10</w:t>
      </w:r>
      <w:r w:rsidR="0006061C" w:rsidRPr="00AD78CB">
        <w:rPr>
          <w:rFonts w:ascii="Helvetica" w:hAnsi="Helvetica"/>
          <w:szCs w:val="24"/>
        </w:rPr>
        <w:t xml:space="preserve"> </w:t>
      </w:r>
      <w:proofErr w:type="spellStart"/>
      <w:r w:rsidRPr="00AD78CB">
        <w:rPr>
          <w:rFonts w:ascii="Helvetica" w:hAnsi="Helvetica"/>
          <w:szCs w:val="24"/>
        </w:rPr>
        <w:t>kHz</w:t>
      </w:r>
      <w:proofErr w:type="spellEnd"/>
      <w:r w:rsidRPr="00AD78CB">
        <w:rPr>
          <w:rFonts w:ascii="Helvetica" w:hAnsi="Helvetica"/>
          <w:szCs w:val="24"/>
        </w:rPr>
        <w:t>;</w:t>
      </w:r>
    </w:p>
    <w:p w14:paraId="7F842D5B" w14:textId="67101CB1" w:rsidR="004C261F" w:rsidRPr="00AD78CB" w:rsidRDefault="004C261F" w:rsidP="00AD78CB">
      <w:pPr>
        <w:spacing w:line="360" w:lineRule="auto"/>
        <w:jc w:val="both"/>
        <w:rPr>
          <w:rFonts w:ascii="Helvetica" w:hAnsi="Helvetica"/>
          <w:szCs w:val="24"/>
        </w:rPr>
      </w:pPr>
      <w:r w:rsidRPr="00AD78CB">
        <w:rPr>
          <w:rFonts w:ascii="Helvetica" w:hAnsi="Helvetica"/>
          <w:szCs w:val="24"/>
        </w:rPr>
        <w:t>-tiesinis stiprintuvas (37) yra Nd:YV</w:t>
      </w:r>
      <w:r w:rsidR="0006061C" w:rsidRPr="00AD78CB">
        <w:rPr>
          <w:rFonts w:ascii="Helvetica" w:hAnsi="Helvetica"/>
          <w:szCs w:val="24"/>
        </w:rPr>
        <w:t>O</w:t>
      </w:r>
      <w:r w:rsidRPr="00AD78CB">
        <w:rPr>
          <w:rFonts w:ascii="Helvetica" w:hAnsi="Helvetica"/>
          <w:szCs w:val="24"/>
          <w:vertAlign w:val="subscript"/>
        </w:rPr>
        <w:t>4</w:t>
      </w:r>
      <w:r w:rsidRPr="00AD78CB">
        <w:rPr>
          <w:rFonts w:ascii="Helvetica" w:hAnsi="Helvetica"/>
          <w:szCs w:val="24"/>
        </w:rPr>
        <w:t xml:space="preserve"> arba </w:t>
      </w:r>
      <w:proofErr w:type="spellStart"/>
      <w:r w:rsidRPr="00AD78CB">
        <w:rPr>
          <w:rFonts w:ascii="Helvetica" w:hAnsi="Helvetica"/>
          <w:szCs w:val="24"/>
        </w:rPr>
        <w:t>Nd:YAG</w:t>
      </w:r>
      <w:proofErr w:type="spellEnd"/>
      <w:r w:rsidRPr="00AD78CB">
        <w:rPr>
          <w:rFonts w:ascii="Helvetica" w:hAnsi="Helvetica"/>
          <w:szCs w:val="24"/>
        </w:rPr>
        <w:t xml:space="preserve"> terpės </w:t>
      </w:r>
      <w:proofErr w:type="spellStart"/>
      <w:r w:rsidRPr="00AD78CB">
        <w:rPr>
          <w:rFonts w:ascii="Helvetica" w:hAnsi="Helvetica"/>
          <w:szCs w:val="24"/>
        </w:rPr>
        <w:t>vienalėkis</w:t>
      </w:r>
      <w:proofErr w:type="spellEnd"/>
      <w:r w:rsidRPr="00AD78CB">
        <w:rPr>
          <w:rFonts w:ascii="Helvetica" w:hAnsi="Helvetica"/>
          <w:szCs w:val="24"/>
        </w:rPr>
        <w:t xml:space="preserve"> arba </w:t>
      </w:r>
      <w:proofErr w:type="spellStart"/>
      <w:r w:rsidRPr="00AD78CB">
        <w:rPr>
          <w:rFonts w:ascii="Helvetica" w:hAnsi="Helvetica"/>
          <w:szCs w:val="24"/>
        </w:rPr>
        <w:t>dvilėkis</w:t>
      </w:r>
      <w:proofErr w:type="spellEnd"/>
      <w:r w:rsidRPr="00AD78CB">
        <w:rPr>
          <w:rFonts w:ascii="Helvetica" w:hAnsi="Helvetica"/>
          <w:szCs w:val="24"/>
        </w:rPr>
        <w:t xml:space="preserve"> stiprintuvas, kurio paketų energija viršija 1</w:t>
      </w:r>
      <w:r w:rsidR="00C961B0">
        <w:rPr>
          <w:rFonts w:ascii="Helvetica" w:hAnsi="Helvetica"/>
          <w:szCs w:val="24"/>
        </w:rPr>
        <w:t xml:space="preserve"> </w:t>
      </w:r>
      <w:proofErr w:type="spellStart"/>
      <w:r w:rsidRPr="00AD78CB">
        <w:rPr>
          <w:rFonts w:ascii="Helvetica" w:hAnsi="Helvetica"/>
          <w:szCs w:val="24"/>
        </w:rPr>
        <w:t>mJ</w:t>
      </w:r>
      <w:proofErr w:type="spellEnd"/>
      <w:r w:rsidRPr="00AD78CB">
        <w:rPr>
          <w:rFonts w:ascii="Helvetica" w:hAnsi="Helvetica"/>
          <w:szCs w:val="24"/>
        </w:rPr>
        <w:t xml:space="preserve">, kai </w:t>
      </w:r>
      <w:r w:rsidRPr="00AD78CB">
        <w:rPr>
          <w:rFonts w:ascii="Helvetica" w:hAnsi="Helvetica"/>
          <w:i/>
          <w:iCs/>
          <w:szCs w:val="24"/>
        </w:rPr>
        <w:t>f</w:t>
      </w:r>
      <w:r w:rsidRPr="00C961B0">
        <w:rPr>
          <w:rFonts w:ascii="Helvetica" w:hAnsi="Helvetica"/>
          <w:szCs w:val="24"/>
          <w:vertAlign w:val="subscript"/>
        </w:rPr>
        <w:t>3</w:t>
      </w:r>
      <w:r w:rsidRPr="00AD78CB">
        <w:rPr>
          <w:rFonts w:ascii="Helvetica" w:hAnsi="Helvetica"/>
          <w:szCs w:val="24"/>
        </w:rPr>
        <w:t xml:space="preserve"> lygus 10</w:t>
      </w:r>
      <w:r w:rsidR="0006061C" w:rsidRPr="00AD78CB">
        <w:rPr>
          <w:rFonts w:ascii="Helvetica" w:hAnsi="Helvetica"/>
          <w:szCs w:val="24"/>
        </w:rPr>
        <w:t xml:space="preserve"> </w:t>
      </w:r>
      <w:proofErr w:type="spellStart"/>
      <w:r w:rsidRPr="00AD78CB">
        <w:rPr>
          <w:rFonts w:ascii="Helvetica" w:hAnsi="Helvetica"/>
          <w:szCs w:val="24"/>
        </w:rPr>
        <w:t>kHz</w:t>
      </w:r>
      <w:proofErr w:type="spellEnd"/>
      <w:r w:rsidRPr="00AD78CB">
        <w:rPr>
          <w:rFonts w:ascii="Helvetica" w:hAnsi="Helvetica"/>
          <w:szCs w:val="24"/>
        </w:rPr>
        <w:t>.</w:t>
      </w:r>
    </w:p>
    <w:p w14:paraId="76E7AE5D" w14:textId="77777777" w:rsidR="00AD78CB" w:rsidRPr="00AD78CB" w:rsidRDefault="00AD78CB" w:rsidP="00AD78CB">
      <w:pPr>
        <w:spacing w:line="360" w:lineRule="auto"/>
        <w:jc w:val="both"/>
        <w:rPr>
          <w:rFonts w:ascii="Helvetica" w:hAnsi="Helvetica"/>
          <w:szCs w:val="24"/>
        </w:rPr>
      </w:pPr>
    </w:p>
    <w:p w14:paraId="11CE8C55" w14:textId="06004699" w:rsidR="0006061C" w:rsidRPr="00AD78CB" w:rsidRDefault="004C261F" w:rsidP="00AD78CB">
      <w:pPr>
        <w:spacing w:line="360" w:lineRule="auto"/>
        <w:ind w:firstLine="567"/>
        <w:jc w:val="both"/>
        <w:rPr>
          <w:rFonts w:ascii="Helvetica" w:hAnsi="Helvetica"/>
          <w:szCs w:val="24"/>
        </w:rPr>
      </w:pPr>
      <w:r w:rsidRPr="00AD78CB">
        <w:rPr>
          <w:rFonts w:ascii="Helvetica" w:hAnsi="Helvetica"/>
          <w:szCs w:val="24"/>
        </w:rPr>
        <w:t>6.</w:t>
      </w:r>
      <w:r w:rsidR="0006061C"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C961B0">
        <w:rPr>
          <w:rFonts w:ascii="Helvetica" w:hAnsi="Helvetica"/>
          <w:szCs w:val="24"/>
        </w:rPr>
        <w:t xml:space="preserve"> </w:t>
      </w:r>
      <w:r w:rsidRPr="00AD78CB">
        <w:rPr>
          <w:rFonts w:ascii="Helvetica" w:hAnsi="Helvetica"/>
          <w:szCs w:val="24"/>
        </w:rPr>
        <w:t>b</w:t>
      </w:r>
      <w:r w:rsidR="0006061C" w:rsidRPr="00AD78CB">
        <w:rPr>
          <w:rFonts w:ascii="Helvetica" w:hAnsi="Helvetica"/>
          <w:szCs w:val="24"/>
        </w:rPr>
        <w:t xml:space="preserve"> </w:t>
      </w:r>
      <w:r w:rsidRPr="00AD78CB">
        <w:rPr>
          <w:rFonts w:ascii="Helvetica" w:hAnsi="Helvetica"/>
          <w:szCs w:val="24"/>
        </w:rPr>
        <w:t>e</w:t>
      </w:r>
      <w:r w:rsidR="0006061C" w:rsidRPr="00AD78CB">
        <w:rPr>
          <w:rFonts w:ascii="Helvetica" w:hAnsi="Helvetica"/>
          <w:szCs w:val="24"/>
        </w:rPr>
        <w:t xml:space="preserve"> </w:t>
      </w:r>
      <w:r w:rsidRPr="00AD78CB">
        <w:rPr>
          <w:rFonts w:ascii="Helvetica" w:hAnsi="Helvetica"/>
          <w:szCs w:val="24"/>
        </w:rPr>
        <w:t>s</w:t>
      </w:r>
      <w:r w:rsidR="0006061C" w:rsidRPr="00AD78CB">
        <w:rPr>
          <w:rFonts w:ascii="Helvetica" w:hAnsi="Helvetica"/>
          <w:szCs w:val="24"/>
        </w:rPr>
        <w:t xml:space="preserve"> </w:t>
      </w:r>
      <w:r w:rsidRPr="00AD78CB">
        <w:rPr>
          <w:rFonts w:ascii="Helvetica" w:hAnsi="Helvetica"/>
          <w:szCs w:val="24"/>
        </w:rPr>
        <w:t>i</w:t>
      </w:r>
      <w:r w:rsidR="0006061C" w:rsidRPr="00AD78CB">
        <w:rPr>
          <w:rFonts w:ascii="Helvetica" w:hAnsi="Helvetica"/>
          <w:szCs w:val="24"/>
        </w:rPr>
        <w:t xml:space="preserve"> </w:t>
      </w:r>
      <w:r w:rsidRPr="00AD78CB">
        <w:rPr>
          <w:rFonts w:ascii="Helvetica" w:hAnsi="Helvetica"/>
          <w:szCs w:val="24"/>
        </w:rPr>
        <w:t>s</w:t>
      </w:r>
      <w:r w:rsidR="0006061C" w:rsidRPr="00AD78CB">
        <w:rPr>
          <w:rFonts w:ascii="Helvetica" w:hAnsi="Helvetica"/>
          <w:szCs w:val="24"/>
        </w:rPr>
        <w:t xml:space="preserve"> </w:t>
      </w:r>
      <w:r w:rsidRPr="00AD78CB">
        <w:rPr>
          <w:rFonts w:ascii="Helvetica" w:hAnsi="Helvetica"/>
          <w:szCs w:val="24"/>
        </w:rPr>
        <w:t>k</w:t>
      </w:r>
      <w:r w:rsidR="0006061C" w:rsidRPr="00AD78CB">
        <w:rPr>
          <w:rFonts w:ascii="Helvetica" w:hAnsi="Helvetica"/>
          <w:szCs w:val="24"/>
        </w:rPr>
        <w:t xml:space="preserve"> </w:t>
      </w:r>
      <w:r w:rsidRPr="00AD78CB">
        <w:rPr>
          <w:rFonts w:ascii="Helvetica" w:hAnsi="Helvetica"/>
          <w:szCs w:val="24"/>
        </w:rPr>
        <w:t>i</w:t>
      </w:r>
      <w:r w:rsidR="0006061C" w:rsidRPr="00AD78CB">
        <w:rPr>
          <w:rFonts w:ascii="Helvetica" w:hAnsi="Helvetica"/>
          <w:szCs w:val="24"/>
        </w:rPr>
        <w:t xml:space="preserve"> </w:t>
      </w:r>
      <w:r w:rsidRPr="00AD78CB">
        <w:rPr>
          <w:rFonts w:ascii="Helvetica" w:hAnsi="Helvetica"/>
          <w:szCs w:val="24"/>
        </w:rPr>
        <w:t>r</w:t>
      </w:r>
      <w:r w:rsidR="0006061C" w:rsidRPr="00AD78CB">
        <w:rPr>
          <w:rFonts w:ascii="Helvetica" w:hAnsi="Helvetica"/>
          <w:szCs w:val="24"/>
        </w:rPr>
        <w:t xml:space="preserve"> </w:t>
      </w:r>
      <w:r w:rsidRPr="00AD78CB">
        <w:rPr>
          <w:rFonts w:ascii="Helvetica" w:hAnsi="Helvetica"/>
          <w:szCs w:val="24"/>
        </w:rPr>
        <w:t>i</w:t>
      </w:r>
      <w:r w:rsidR="0006061C" w:rsidRPr="00AD78CB">
        <w:rPr>
          <w:rFonts w:ascii="Helvetica" w:hAnsi="Helvetica"/>
          <w:szCs w:val="24"/>
        </w:rPr>
        <w:t xml:space="preserve"> </w:t>
      </w:r>
      <w:r w:rsidRPr="00AD78CB">
        <w:rPr>
          <w:rFonts w:ascii="Helvetica" w:hAnsi="Helvetica"/>
          <w:szCs w:val="24"/>
        </w:rPr>
        <w:t>a</w:t>
      </w:r>
      <w:r w:rsidR="0006061C" w:rsidRPr="00AD78CB">
        <w:rPr>
          <w:rFonts w:ascii="Helvetica" w:hAnsi="Helvetica"/>
          <w:szCs w:val="24"/>
        </w:rPr>
        <w:t xml:space="preserve"> </w:t>
      </w:r>
      <w:r w:rsidRPr="00AD78CB">
        <w:rPr>
          <w:rFonts w:ascii="Helvetica" w:hAnsi="Helvetica"/>
          <w:szCs w:val="24"/>
        </w:rPr>
        <w:t>n</w:t>
      </w:r>
      <w:r w:rsidR="0006061C" w:rsidRPr="00AD78CB">
        <w:rPr>
          <w:rFonts w:ascii="Helvetica" w:hAnsi="Helvetica"/>
          <w:szCs w:val="24"/>
        </w:rPr>
        <w:t xml:space="preserve"> </w:t>
      </w:r>
      <w:r w:rsidRPr="00AD78CB">
        <w:rPr>
          <w:rFonts w:ascii="Helvetica" w:hAnsi="Helvetica"/>
          <w:szCs w:val="24"/>
        </w:rPr>
        <w:t>t</w:t>
      </w:r>
      <w:r w:rsidR="0006061C" w:rsidRPr="00AD78CB">
        <w:rPr>
          <w:rFonts w:ascii="Helvetica" w:hAnsi="Helvetica"/>
          <w:szCs w:val="24"/>
        </w:rPr>
        <w:t xml:space="preserve"> </w:t>
      </w:r>
      <w:r w:rsidRPr="00AD78CB">
        <w:rPr>
          <w:rFonts w:ascii="Helvetica" w:hAnsi="Helvetica"/>
          <w:szCs w:val="24"/>
        </w:rPr>
        <w:t>i</w:t>
      </w:r>
      <w:r w:rsidR="0006061C" w:rsidRPr="00AD78CB">
        <w:rPr>
          <w:rFonts w:ascii="Helvetica" w:hAnsi="Helvetica"/>
          <w:szCs w:val="24"/>
        </w:rPr>
        <w:t xml:space="preserve"> </w:t>
      </w:r>
      <w:r w:rsidRPr="00AD78CB">
        <w:rPr>
          <w:rFonts w:ascii="Helvetica" w:hAnsi="Helvetica"/>
          <w:szCs w:val="24"/>
        </w:rPr>
        <w:t>s</w:t>
      </w:r>
      <w:r w:rsidR="00C961B0">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 xml:space="preserve">tuo, kad </w:t>
      </w:r>
    </w:p>
    <w:p w14:paraId="0CCCE663" w14:textId="4EC0E9DB"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bangos ilgių pora </w:t>
      </w:r>
      <w:proofErr w:type="spellStart"/>
      <w:r w:rsidR="007A3721" w:rsidRPr="00AD78CB">
        <w:rPr>
          <w:rFonts w:ascii="Helvetica" w:hAnsi="Helvetica"/>
          <w:i/>
          <w:iCs/>
          <w:szCs w:val="24"/>
        </w:rPr>
        <w:t>λ</w:t>
      </w:r>
      <w:r w:rsidR="007A3721" w:rsidRPr="00825F11">
        <w:rPr>
          <w:rFonts w:ascii="Helvetica" w:hAnsi="Helvetica"/>
          <w:szCs w:val="24"/>
          <w:vertAlign w:val="subscript"/>
        </w:rPr>
        <w:t>S</w:t>
      </w:r>
      <w:proofErr w:type="spellEnd"/>
      <w:r w:rsidRPr="00AD78CB">
        <w:rPr>
          <w:rFonts w:ascii="Helvetica" w:hAnsi="Helvetica"/>
          <w:szCs w:val="24"/>
        </w:rPr>
        <w:t xml:space="preserve">, </w:t>
      </w:r>
      <w:proofErr w:type="spellStart"/>
      <w:r w:rsidR="007A3721" w:rsidRPr="00825F11">
        <w:rPr>
          <w:rFonts w:ascii="Helvetica" w:hAnsi="Helvetica"/>
          <w:szCs w:val="24"/>
        </w:rPr>
        <w:t>λ</w:t>
      </w:r>
      <w:r w:rsidR="00990C15" w:rsidRPr="00990C15">
        <w:rPr>
          <w:rFonts w:ascii="Helvetica" w:hAnsi="Helvetica"/>
          <w:szCs w:val="24"/>
          <w:vertAlign w:val="subscript"/>
        </w:rPr>
        <w:t>I</w:t>
      </w:r>
      <w:proofErr w:type="spellEnd"/>
      <w:r w:rsidRPr="00AD78CB">
        <w:rPr>
          <w:rFonts w:ascii="Helvetica" w:hAnsi="Helvetica"/>
          <w:szCs w:val="24"/>
        </w:rPr>
        <w:t xml:space="preserve">, kuri yra sugeneruojama parametrinės sąveikos metu, yra keičiama: 1) sukant minėtą bent vieną parametrinio šviesos stiprinimo netiesinį kristalą jo optinės ašies atžvilgiu, 2) keičiant netiesinio kristalo temperatūrą arba 3) keičiant spektrą </w:t>
      </w:r>
      <w:proofErr w:type="spellStart"/>
      <w:r w:rsidRPr="00AD78CB">
        <w:rPr>
          <w:rFonts w:ascii="Helvetica" w:hAnsi="Helvetica"/>
          <w:szCs w:val="24"/>
        </w:rPr>
        <w:t>selektuojančio</w:t>
      </w:r>
      <w:proofErr w:type="spellEnd"/>
      <w:r w:rsidRPr="00AD78CB">
        <w:rPr>
          <w:rFonts w:ascii="Helvetica" w:hAnsi="Helvetica"/>
          <w:szCs w:val="24"/>
        </w:rPr>
        <w:t xml:space="preserve"> elemento pralaidumo arba atspindžio bangos ilgį.</w:t>
      </w:r>
    </w:p>
    <w:p w14:paraId="2CA24EEF" w14:textId="77777777" w:rsidR="00AD78CB" w:rsidRPr="00AD78CB" w:rsidRDefault="00AD78CB" w:rsidP="00AD78CB">
      <w:pPr>
        <w:spacing w:line="360" w:lineRule="auto"/>
        <w:jc w:val="both"/>
        <w:rPr>
          <w:rFonts w:ascii="Helvetica" w:hAnsi="Helvetica"/>
          <w:szCs w:val="24"/>
        </w:rPr>
      </w:pPr>
    </w:p>
    <w:p w14:paraId="2BAF0DDA" w14:textId="30C1B38A"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7.</w:t>
      </w:r>
      <w:r w:rsidR="007E63A9"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C961B0">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C961B0">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75B32C46" w14:textId="77777777"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kaupinimo spinduliuotės pluoštas sklinda </w:t>
      </w:r>
      <w:proofErr w:type="spellStart"/>
      <w:r w:rsidRPr="00AD78CB">
        <w:rPr>
          <w:rFonts w:ascii="Helvetica" w:hAnsi="Helvetica"/>
          <w:szCs w:val="24"/>
        </w:rPr>
        <w:t>kolineariai</w:t>
      </w:r>
      <w:proofErr w:type="spellEnd"/>
      <w:r w:rsidRPr="00AD78CB">
        <w:rPr>
          <w:rFonts w:ascii="Helvetica" w:hAnsi="Helvetica"/>
          <w:szCs w:val="24"/>
        </w:rPr>
        <w:t xml:space="preserve"> parametrinio šviesos osciliatoriaus (2) rezonatoriaus (64) ašiai;</w:t>
      </w:r>
    </w:p>
    <w:p w14:paraId="75B66F97" w14:textId="5DB294C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7E63A9" w:rsidRPr="00AD78CB">
        <w:rPr>
          <w:rFonts w:ascii="Helvetica" w:hAnsi="Helvetica"/>
          <w:szCs w:val="24"/>
        </w:rPr>
        <w:t xml:space="preserve"> </w:t>
      </w:r>
      <w:r w:rsidRPr="00AD78CB">
        <w:rPr>
          <w:rFonts w:ascii="Helvetica" w:hAnsi="Helvetica"/>
          <w:szCs w:val="24"/>
        </w:rPr>
        <w:t>minėtas bent vienas parametrinio šviesos stiprinimo netiesinis kristalas yra du kristalai (65, 66), parinkti iš BBO, BIBO, LBO, KTA, KTP, MgO:LiNb</w:t>
      </w:r>
      <w:r w:rsidR="007E63A9" w:rsidRPr="00AD78CB">
        <w:rPr>
          <w:rFonts w:ascii="Helvetica" w:hAnsi="Helvetica"/>
          <w:szCs w:val="24"/>
        </w:rPr>
        <w:t>O</w:t>
      </w:r>
      <w:r w:rsidRPr="00AD78CB">
        <w:rPr>
          <w:rFonts w:ascii="Helvetica" w:hAnsi="Helvetica"/>
          <w:szCs w:val="24"/>
          <w:vertAlign w:val="subscript"/>
        </w:rPr>
        <w:t>3</w:t>
      </w:r>
      <w:r w:rsidRPr="00AD78CB">
        <w:rPr>
          <w:rFonts w:ascii="Helvetica" w:hAnsi="Helvetica"/>
          <w:szCs w:val="24"/>
        </w:rPr>
        <w:t>, ZnO:LiNb</w:t>
      </w:r>
      <w:r w:rsidR="007E63A9" w:rsidRPr="00AD78CB">
        <w:rPr>
          <w:rFonts w:ascii="Helvetica" w:hAnsi="Helvetica"/>
          <w:szCs w:val="24"/>
        </w:rPr>
        <w:t>O</w:t>
      </w:r>
      <w:r w:rsidRPr="00AD78CB">
        <w:rPr>
          <w:rFonts w:ascii="Helvetica" w:hAnsi="Helvetica"/>
          <w:szCs w:val="24"/>
          <w:vertAlign w:val="subscript"/>
        </w:rPr>
        <w:t>3</w:t>
      </w:r>
      <w:r w:rsidRPr="00AD78CB">
        <w:rPr>
          <w:rFonts w:ascii="Helvetica" w:hAnsi="Helvetica"/>
          <w:szCs w:val="24"/>
        </w:rPr>
        <w:t xml:space="preserve"> ar kitų VIS-NIR srityje skaidrių netiesinių kristalų;</w:t>
      </w:r>
    </w:p>
    <w:p w14:paraId="72E3DEED" w14:textId="69BAE11E"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7E63A9" w:rsidRPr="00AD78CB">
        <w:rPr>
          <w:rFonts w:ascii="Helvetica" w:hAnsi="Helvetica"/>
          <w:szCs w:val="24"/>
        </w:rPr>
        <w:t xml:space="preserve"> </w:t>
      </w:r>
      <w:r w:rsidRPr="00AD78CB">
        <w:rPr>
          <w:rFonts w:ascii="Helvetica" w:hAnsi="Helvetica"/>
          <w:szCs w:val="24"/>
        </w:rPr>
        <w:t>bangos ilgio derinimas yra atliekamas simetriškai sukant abu minėtus parametrinio šviesos stiprinimo netiesinius kristalus (65, 66) į priešingas puses kristalų optinių ašių atžvilgiu ir/arba keičiant kristalų (65, 66) temperatūrą.</w:t>
      </w:r>
    </w:p>
    <w:p w14:paraId="415B21E0" w14:textId="77777777" w:rsidR="00AD78CB" w:rsidRPr="00AD78CB" w:rsidRDefault="00AD78CB" w:rsidP="00AD78CB">
      <w:pPr>
        <w:spacing w:line="360" w:lineRule="auto"/>
        <w:jc w:val="both"/>
        <w:rPr>
          <w:rFonts w:ascii="Helvetica" w:hAnsi="Helvetica"/>
          <w:szCs w:val="24"/>
        </w:rPr>
      </w:pPr>
    </w:p>
    <w:p w14:paraId="1F1B1E22" w14:textId="652BAE07" w:rsidR="007E63A9" w:rsidRPr="00AD78CB" w:rsidRDefault="004C261F" w:rsidP="00AD78CB">
      <w:pPr>
        <w:spacing w:line="360" w:lineRule="auto"/>
        <w:ind w:firstLine="567"/>
        <w:jc w:val="both"/>
        <w:rPr>
          <w:rFonts w:ascii="Helvetica" w:hAnsi="Helvetica"/>
          <w:szCs w:val="24"/>
        </w:rPr>
      </w:pPr>
      <w:r w:rsidRPr="00AD78CB">
        <w:rPr>
          <w:rFonts w:ascii="Helvetica" w:hAnsi="Helvetica"/>
          <w:szCs w:val="24"/>
        </w:rPr>
        <w:t>8.</w:t>
      </w:r>
      <w:r w:rsidR="007E63A9"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C961B0">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A2CF1">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 xml:space="preserve">tuo, kad </w:t>
      </w:r>
    </w:p>
    <w:p w14:paraId="2AEC19AB" w14:textId="602F7061" w:rsidR="004C261F" w:rsidRPr="00AD78CB" w:rsidRDefault="004C261F" w:rsidP="00AD78CB">
      <w:pPr>
        <w:spacing w:line="360" w:lineRule="auto"/>
        <w:jc w:val="both"/>
        <w:rPr>
          <w:rFonts w:ascii="Helvetica" w:hAnsi="Helvetica"/>
          <w:szCs w:val="24"/>
        </w:rPr>
      </w:pPr>
      <w:r w:rsidRPr="00AD78CB">
        <w:rPr>
          <w:rFonts w:ascii="Helvetica" w:hAnsi="Helvetica"/>
          <w:szCs w:val="24"/>
        </w:rPr>
        <w:t>kaupinimo spinduliuotės bangos ilgis yra ribose nuo 250</w:t>
      </w:r>
      <w:r w:rsidR="007E63A9"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 xml:space="preserve"> iki 1340</w:t>
      </w:r>
      <w:r w:rsidR="007E63A9"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w:t>
      </w:r>
    </w:p>
    <w:p w14:paraId="16F7298F" w14:textId="77777777" w:rsidR="00AD78CB" w:rsidRPr="00AD78CB" w:rsidRDefault="00AD78CB" w:rsidP="00AD78CB">
      <w:pPr>
        <w:spacing w:line="360" w:lineRule="auto"/>
        <w:jc w:val="both"/>
        <w:rPr>
          <w:rFonts w:ascii="Helvetica" w:hAnsi="Helvetica"/>
          <w:szCs w:val="24"/>
        </w:rPr>
      </w:pPr>
    </w:p>
    <w:p w14:paraId="77F63D24" w14:textId="0D0AA810" w:rsidR="007E63A9" w:rsidRPr="00AD78CB" w:rsidRDefault="004C261F" w:rsidP="00AD78CB">
      <w:pPr>
        <w:spacing w:line="360" w:lineRule="auto"/>
        <w:ind w:firstLine="567"/>
        <w:jc w:val="both"/>
        <w:rPr>
          <w:rFonts w:ascii="Helvetica" w:hAnsi="Helvetica"/>
          <w:szCs w:val="24"/>
        </w:rPr>
      </w:pPr>
      <w:r w:rsidRPr="00AD78CB">
        <w:rPr>
          <w:rFonts w:ascii="Helvetica" w:hAnsi="Helvetica"/>
          <w:szCs w:val="24"/>
        </w:rPr>
        <w:t>9.</w:t>
      </w:r>
      <w:r w:rsidR="007E63A9" w:rsidRPr="00AD78CB">
        <w:rPr>
          <w:rFonts w:ascii="Helvetica" w:hAnsi="Helvetica"/>
          <w:szCs w:val="24"/>
        </w:rPr>
        <w:t xml:space="preserve"> </w:t>
      </w:r>
      <w:r w:rsidRPr="00AD78CB">
        <w:rPr>
          <w:rFonts w:ascii="Helvetica" w:hAnsi="Helvetica"/>
          <w:szCs w:val="24"/>
        </w:rPr>
        <w:t>Šaltinis pagal</w:t>
      </w:r>
      <w:r w:rsidR="007E63A9" w:rsidRPr="00AD78CB">
        <w:rPr>
          <w:rFonts w:ascii="Helvetica" w:hAnsi="Helvetica"/>
          <w:szCs w:val="24"/>
        </w:rPr>
        <w:t xml:space="preserve"> </w:t>
      </w:r>
      <w:r w:rsidRPr="00AD78CB">
        <w:rPr>
          <w:rFonts w:ascii="Helvetica" w:hAnsi="Helvetica"/>
          <w:szCs w:val="24"/>
        </w:rPr>
        <w:t>bet kurį iš ankstesnių punktų,</w:t>
      </w:r>
      <w:r w:rsidR="00AD78CB" w:rsidRPr="00AD78CB">
        <w:rPr>
          <w:rFonts w:ascii="Helvetica" w:hAnsi="Helvetica"/>
          <w:szCs w:val="24"/>
        </w:rPr>
        <w:t xml:space="preserve"> </w:t>
      </w:r>
      <w:r w:rsidR="00C961B0">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C961B0">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3EA17A6E" w14:textId="23EEA02E" w:rsidR="004C261F" w:rsidRPr="00AD78CB" w:rsidRDefault="004C261F" w:rsidP="00AD78CB">
      <w:pPr>
        <w:spacing w:line="360" w:lineRule="auto"/>
        <w:jc w:val="both"/>
        <w:rPr>
          <w:rFonts w:ascii="Helvetica" w:hAnsi="Helvetica"/>
          <w:szCs w:val="24"/>
        </w:rPr>
      </w:pPr>
      <w:r w:rsidRPr="00AD78CB">
        <w:rPr>
          <w:rFonts w:ascii="Helvetica" w:hAnsi="Helvetica"/>
          <w:szCs w:val="24"/>
        </w:rPr>
        <w:t>išėjimo spinduliuotės derinimo diapazonas yra ribose nuo 395</w:t>
      </w:r>
      <w:r w:rsidR="00C961B0">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 xml:space="preserve"> iki 2600</w:t>
      </w:r>
      <w:r w:rsidR="00C961B0">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w:t>
      </w:r>
    </w:p>
    <w:p w14:paraId="215862C7" w14:textId="77777777" w:rsidR="00AD78CB" w:rsidRPr="00AD78CB" w:rsidRDefault="00AD78CB" w:rsidP="00AD78CB">
      <w:pPr>
        <w:spacing w:line="360" w:lineRule="auto"/>
        <w:jc w:val="both"/>
        <w:rPr>
          <w:rFonts w:ascii="Helvetica" w:hAnsi="Helvetica"/>
          <w:szCs w:val="24"/>
        </w:rPr>
      </w:pPr>
    </w:p>
    <w:p w14:paraId="53E2A879" w14:textId="21AD1C85"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lastRenderedPageBreak/>
        <w:t>10.</w:t>
      </w:r>
      <w:r w:rsidR="007E63A9" w:rsidRPr="00AD78CB">
        <w:rPr>
          <w:rFonts w:ascii="Helvetica" w:hAnsi="Helvetica"/>
          <w:szCs w:val="24"/>
        </w:rPr>
        <w:t xml:space="preserve"> </w:t>
      </w:r>
      <w:r w:rsidRPr="00AD78CB">
        <w:rPr>
          <w:rFonts w:ascii="Helvetica" w:hAnsi="Helvetica"/>
          <w:szCs w:val="24"/>
        </w:rPr>
        <w:t>Šaltinis pagal bet kurį iš 1-8 punktų,</w:t>
      </w:r>
      <w:r w:rsidR="00AD78CB" w:rsidRPr="00AD78CB">
        <w:rPr>
          <w:rFonts w:ascii="Helvetica" w:hAnsi="Helvetica"/>
          <w:szCs w:val="24"/>
        </w:rPr>
        <w:t xml:space="preserve"> </w:t>
      </w:r>
      <w:r w:rsidR="00C961B0">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C961B0">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396613FB" w14:textId="56D237D2" w:rsidR="004C261F" w:rsidRPr="00AD78CB" w:rsidRDefault="004C261F" w:rsidP="00AD78CB">
      <w:pPr>
        <w:spacing w:line="360" w:lineRule="auto"/>
        <w:jc w:val="both"/>
        <w:rPr>
          <w:rFonts w:ascii="Helvetica" w:hAnsi="Helvetica"/>
          <w:szCs w:val="24"/>
        </w:rPr>
      </w:pPr>
      <w:r w:rsidRPr="00AD78CB">
        <w:rPr>
          <w:rFonts w:ascii="Helvetica" w:hAnsi="Helvetica"/>
          <w:szCs w:val="24"/>
        </w:rPr>
        <w:t>išėjimo spinduliuotės derinimo diapazonas yra ribose nuo 1350</w:t>
      </w:r>
      <w:r w:rsidR="007E63A9"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 xml:space="preserve"> iki 5000</w:t>
      </w:r>
      <w:r w:rsidR="007E63A9"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w:t>
      </w:r>
    </w:p>
    <w:p w14:paraId="59B450B9" w14:textId="77777777" w:rsidR="00AD78CB" w:rsidRPr="00AD78CB" w:rsidRDefault="00AD78CB" w:rsidP="00AD78CB">
      <w:pPr>
        <w:spacing w:line="360" w:lineRule="auto"/>
        <w:jc w:val="both"/>
        <w:rPr>
          <w:rFonts w:ascii="Helvetica" w:hAnsi="Helvetica"/>
          <w:szCs w:val="24"/>
        </w:rPr>
      </w:pPr>
    </w:p>
    <w:p w14:paraId="67555814" w14:textId="00535A10" w:rsidR="007E63A9" w:rsidRPr="00AD78CB" w:rsidRDefault="004C261F" w:rsidP="00AD78CB">
      <w:pPr>
        <w:spacing w:line="360" w:lineRule="auto"/>
        <w:ind w:firstLine="567"/>
        <w:jc w:val="both"/>
        <w:rPr>
          <w:rFonts w:ascii="Helvetica" w:hAnsi="Helvetica"/>
          <w:szCs w:val="24"/>
        </w:rPr>
      </w:pPr>
      <w:r w:rsidRPr="00AD78CB">
        <w:rPr>
          <w:rFonts w:ascii="Helvetica" w:hAnsi="Helvetica"/>
          <w:szCs w:val="24"/>
        </w:rPr>
        <w:t>11.</w:t>
      </w:r>
      <w:r w:rsidR="007E63A9"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186B22">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186B2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1C195ED9" w14:textId="7589B673" w:rsidR="004C261F" w:rsidRPr="00AD78CB" w:rsidRDefault="004C261F" w:rsidP="00AD78CB">
      <w:pPr>
        <w:spacing w:line="360" w:lineRule="auto"/>
        <w:jc w:val="both"/>
        <w:rPr>
          <w:rFonts w:ascii="Helvetica" w:hAnsi="Helvetica"/>
          <w:szCs w:val="24"/>
        </w:rPr>
      </w:pPr>
      <w:r w:rsidRPr="00AD78CB">
        <w:rPr>
          <w:rFonts w:ascii="Helvetica" w:hAnsi="Helvetica"/>
          <w:szCs w:val="24"/>
        </w:rPr>
        <w:t>išėjimo impulsų spektro plotis neviršija 3</w:t>
      </w:r>
      <w:r w:rsidR="007E63A9" w:rsidRPr="00AD78CB">
        <w:rPr>
          <w:rFonts w:ascii="Helvetica" w:hAnsi="Helvetica"/>
          <w:szCs w:val="24"/>
        </w:rPr>
        <w:t xml:space="preserve"> </w:t>
      </w:r>
      <w:r w:rsidRPr="00AD78CB">
        <w:rPr>
          <w:rFonts w:ascii="Helvetica" w:hAnsi="Helvetica"/>
          <w:szCs w:val="24"/>
        </w:rPr>
        <w:t>cm</w:t>
      </w:r>
      <w:r w:rsidR="007E63A9" w:rsidRPr="00AD78CB">
        <w:rPr>
          <w:rFonts w:ascii="Helvetica" w:hAnsi="Helvetica"/>
          <w:szCs w:val="24"/>
          <w:vertAlign w:val="superscript"/>
        </w:rPr>
        <w:t>-</w:t>
      </w:r>
      <w:r w:rsidRPr="00AD78CB">
        <w:rPr>
          <w:rFonts w:ascii="Helvetica" w:hAnsi="Helvetica"/>
          <w:szCs w:val="24"/>
          <w:vertAlign w:val="superscript"/>
        </w:rPr>
        <w:t>1</w:t>
      </w:r>
      <w:r w:rsidRPr="00AD78CB">
        <w:rPr>
          <w:rFonts w:ascii="Helvetica" w:hAnsi="Helvetica"/>
          <w:szCs w:val="24"/>
        </w:rPr>
        <w:t>.</w:t>
      </w:r>
    </w:p>
    <w:p w14:paraId="3F295389" w14:textId="77777777" w:rsidR="00AD78CB" w:rsidRPr="00AD78CB" w:rsidRDefault="00AD78CB" w:rsidP="00AD78CB">
      <w:pPr>
        <w:spacing w:line="360" w:lineRule="auto"/>
        <w:jc w:val="both"/>
        <w:rPr>
          <w:rFonts w:ascii="Helvetica" w:hAnsi="Helvetica"/>
          <w:szCs w:val="24"/>
        </w:rPr>
      </w:pPr>
    </w:p>
    <w:p w14:paraId="14587C6F" w14:textId="203BAFE4"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12.</w:t>
      </w:r>
      <w:r w:rsidR="007E63A9"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186B22">
        <w:rPr>
          <w:rFonts w:ascii="Helvetica" w:hAnsi="Helvetica"/>
          <w:szCs w:val="24"/>
        </w:rPr>
        <w:t xml:space="preserve"> </w:t>
      </w:r>
      <w:r w:rsidRPr="00AD78CB">
        <w:rPr>
          <w:rFonts w:ascii="Helvetica" w:hAnsi="Helvetica"/>
          <w:szCs w:val="24"/>
        </w:rPr>
        <w:t>b</w:t>
      </w:r>
      <w:r w:rsidR="007E63A9" w:rsidRPr="00AD78CB">
        <w:rPr>
          <w:rFonts w:ascii="Helvetica" w:hAnsi="Helvetica"/>
          <w:szCs w:val="24"/>
        </w:rPr>
        <w:t xml:space="preserve"> </w:t>
      </w:r>
      <w:r w:rsidRPr="00AD78CB">
        <w:rPr>
          <w:rFonts w:ascii="Helvetica" w:hAnsi="Helvetica"/>
          <w:szCs w:val="24"/>
        </w:rPr>
        <w:t>e</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7E63A9" w:rsidRPr="00AD78CB">
        <w:rPr>
          <w:rFonts w:ascii="Helvetica" w:hAnsi="Helvetica"/>
          <w:szCs w:val="24"/>
        </w:rPr>
        <w:t xml:space="preserve"> </w:t>
      </w:r>
      <w:r w:rsidRPr="00AD78CB">
        <w:rPr>
          <w:rFonts w:ascii="Helvetica" w:hAnsi="Helvetica"/>
          <w:szCs w:val="24"/>
        </w:rPr>
        <w:t>k</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r</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a</w:t>
      </w:r>
      <w:r w:rsidR="007E63A9" w:rsidRPr="00AD78CB">
        <w:rPr>
          <w:rFonts w:ascii="Helvetica" w:hAnsi="Helvetica"/>
          <w:szCs w:val="24"/>
        </w:rPr>
        <w:t xml:space="preserve"> </w:t>
      </w:r>
      <w:r w:rsidRPr="00AD78CB">
        <w:rPr>
          <w:rFonts w:ascii="Helvetica" w:hAnsi="Helvetica"/>
          <w:szCs w:val="24"/>
        </w:rPr>
        <w:t>n</w:t>
      </w:r>
      <w:r w:rsidR="007E63A9" w:rsidRPr="00AD78CB">
        <w:rPr>
          <w:rFonts w:ascii="Helvetica" w:hAnsi="Helvetica"/>
          <w:szCs w:val="24"/>
        </w:rPr>
        <w:t xml:space="preserve"> </w:t>
      </w:r>
      <w:r w:rsidRPr="00AD78CB">
        <w:rPr>
          <w:rFonts w:ascii="Helvetica" w:hAnsi="Helvetica"/>
          <w:szCs w:val="24"/>
        </w:rPr>
        <w:t>t</w:t>
      </w:r>
      <w:r w:rsidR="007E63A9" w:rsidRPr="00AD78CB">
        <w:rPr>
          <w:rFonts w:ascii="Helvetica" w:hAnsi="Helvetica"/>
          <w:szCs w:val="24"/>
        </w:rPr>
        <w:t xml:space="preserve"> </w:t>
      </w:r>
      <w:r w:rsidRPr="00AD78CB">
        <w:rPr>
          <w:rFonts w:ascii="Helvetica" w:hAnsi="Helvetica"/>
          <w:szCs w:val="24"/>
        </w:rPr>
        <w:t>i</w:t>
      </w:r>
      <w:r w:rsidR="007E63A9" w:rsidRPr="00AD78CB">
        <w:rPr>
          <w:rFonts w:ascii="Helvetica" w:hAnsi="Helvetica"/>
          <w:szCs w:val="24"/>
        </w:rPr>
        <w:t xml:space="preserve"> </w:t>
      </w:r>
      <w:r w:rsidRPr="00AD78CB">
        <w:rPr>
          <w:rFonts w:ascii="Helvetica" w:hAnsi="Helvetica"/>
          <w:szCs w:val="24"/>
        </w:rPr>
        <w:t>s</w:t>
      </w:r>
      <w:r w:rsidR="00186B2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 xml:space="preserve">tuo, kad </w:t>
      </w:r>
    </w:p>
    <w:p w14:paraId="1F5A33F3" w14:textId="6B107426"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tiekiamų kaupinimo impulsų paketų (12, 13) trukmė pusės amplitudės aukštyje yra (5-10) </w:t>
      </w:r>
      <w:proofErr w:type="spellStart"/>
      <w:r w:rsidRPr="00AD78CB">
        <w:rPr>
          <w:rFonts w:ascii="Helvetica" w:hAnsi="Helvetica"/>
          <w:szCs w:val="24"/>
        </w:rPr>
        <w:t>ns</w:t>
      </w:r>
      <w:proofErr w:type="spellEnd"/>
      <w:r w:rsidRPr="00AD78CB">
        <w:rPr>
          <w:rFonts w:ascii="Helvetica" w:hAnsi="Helvetica"/>
          <w:szCs w:val="24"/>
        </w:rPr>
        <w:t xml:space="preserve"> ribose, o minėtų kaupinimo impulsų, kurių smailin</w:t>
      </w:r>
      <w:r w:rsidR="00F05BBA" w:rsidRPr="00AD78CB">
        <w:rPr>
          <w:rFonts w:ascii="Helvetica" w:hAnsi="Helvetica"/>
          <w:szCs w:val="24"/>
        </w:rPr>
        <w:t>ė</w:t>
      </w:r>
      <w:r w:rsidRPr="00AD78CB">
        <w:rPr>
          <w:rFonts w:ascii="Helvetica" w:hAnsi="Helvetica"/>
          <w:szCs w:val="24"/>
        </w:rPr>
        <w:t xml:space="preserve"> galia viršija 800</w:t>
      </w:r>
      <w:r w:rsidR="00F05BBA" w:rsidRPr="00AD78CB">
        <w:rPr>
          <w:rFonts w:ascii="Helvetica" w:hAnsi="Helvetica"/>
          <w:szCs w:val="24"/>
        </w:rPr>
        <w:t xml:space="preserve"> </w:t>
      </w:r>
      <w:r w:rsidRPr="00AD78CB">
        <w:rPr>
          <w:rFonts w:ascii="Helvetica" w:hAnsi="Helvetica"/>
          <w:szCs w:val="24"/>
        </w:rPr>
        <w:t>kW, amplitudė skiriasi ne daugiau nei 20</w:t>
      </w:r>
      <w:r w:rsidR="00F05BBA" w:rsidRPr="00AD78CB">
        <w:rPr>
          <w:rFonts w:ascii="Helvetica" w:hAnsi="Helvetica"/>
          <w:szCs w:val="24"/>
        </w:rPr>
        <w:t xml:space="preserve"> </w:t>
      </w:r>
      <w:r w:rsidRPr="00AD78CB">
        <w:rPr>
          <w:rFonts w:ascii="Helvetica" w:hAnsi="Helvetica"/>
          <w:szCs w:val="24"/>
        </w:rPr>
        <w:t>%.</w:t>
      </w:r>
    </w:p>
    <w:p w14:paraId="725ACF38" w14:textId="77777777" w:rsidR="00AD78CB" w:rsidRPr="00AD78CB" w:rsidRDefault="00AD78CB" w:rsidP="00AD78CB">
      <w:pPr>
        <w:spacing w:line="360" w:lineRule="auto"/>
        <w:jc w:val="both"/>
        <w:rPr>
          <w:rFonts w:ascii="Helvetica" w:hAnsi="Helvetica"/>
          <w:szCs w:val="24"/>
        </w:rPr>
      </w:pPr>
    </w:p>
    <w:p w14:paraId="6287BCA7" w14:textId="642F885F"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13.</w:t>
      </w:r>
      <w:r w:rsidR="00F05BBA"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186B22">
        <w:rPr>
          <w:rFonts w:ascii="Helvetica" w:hAnsi="Helvetica"/>
          <w:szCs w:val="24"/>
        </w:rPr>
        <w:t xml:space="preserve"> </w:t>
      </w:r>
      <w:r w:rsidRPr="00AD78CB">
        <w:rPr>
          <w:rFonts w:ascii="Helvetica" w:hAnsi="Helvetica"/>
          <w:szCs w:val="24"/>
        </w:rPr>
        <w:t>b</w:t>
      </w:r>
      <w:r w:rsidR="00F05BBA" w:rsidRPr="00AD78CB">
        <w:rPr>
          <w:rFonts w:ascii="Helvetica" w:hAnsi="Helvetica"/>
          <w:szCs w:val="24"/>
        </w:rPr>
        <w:t xml:space="preserve"> </w:t>
      </w:r>
      <w:r w:rsidRPr="00AD78CB">
        <w:rPr>
          <w:rFonts w:ascii="Helvetica" w:hAnsi="Helvetica"/>
          <w:szCs w:val="24"/>
        </w:rPr>
        <w:t>e</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k</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r</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a</w:t>
      </w:r>
      <w:r w:rsidR="00F05BBA" w:rsidRPr="00AD78CB">
        <w:rPr>
          <w:rFonts w:ascii="Helvetica" w:hAnsi="Helvetica"/>
          <w:szCs w:val="24"/>
        </w:rPr>
        <w:t xml:space="preserve"> </w:t>
      </w:r>
      <w:r w:rsidRPr="00AD78CB">
        <w:rPr>
          <w:rFonts w:ascii="Helvetica" w:hAnsi="Helvetica"/>
          <w:szCs w:val="24"/>
        </w:rPr>
        <w:t>n</w:t>
      </w:r>
      <w:r w:rsidR="00F05BBA" w:rsidRPr="00AD78CB">
        <w:rPr>
          <w:rFonts w:ascii="Helvetica" w:hAnsi="Helvetica"/>
          <w:szCs w:val="24"/>
        </w:rPr>
        <w:t xml:space="preserve"> </w:t>
      </w:r>
      <w:r w:rsidRPr="00AD78CB">
        <w:rPr>
          <w:rFonts w:ascii="Helvetica" w:hAnsi="Helvetica"/>
          <w:szCs w:val="24"/>
        </w:rPr>
        <w:t>t</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186B2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0C5D4889" w14:textId="5CD5D09A"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vienas veidrodis (63) iš minėtų bent dviejų veidrodžių, kurie suformuoja optinį rezonatorių (64), yra dalinai pralaidus signalinės bangos ilgiui </w:t>
      </w:r>
      <w:proofErr w:type="spellStart"/>
      <w:r w:rsidR="00F05BBA" w:rsidRPr="00AD78CB">
        <w:rPr>
          <w:rFonts w:ascii="Helvetica" w:hAnsi="Helvetica"/>
          <w:szCs w:val="24"/>
        </w:rPr>
        <w:t>λ</w:t>
      </w:r>
      <w:r w:rsidR="00F05BBA" w:rsidRPr="00AD78CB">
        <w:rPr>
          <w:rFonts w:ascii="Helvetica" w:hAnsi="Helvetica"/>
          <w:szCs w:val="24"/>
          <w:vertAlign w:val="subscript"/>
        </w:rPr>
        <w:t>S</w:t>
      </w:r>
      <w:proofErr w:type="spellEnd"/>
      <w:r w:rsidRPr="00AD78CB">
        <w:rPr>
          <w:rFonts w:ascii="Helvetica" w:hAnsi="Helvetica"/>
          <w:szCs w:val="24"/>
        </w:rPr>
        <w:t xml:space="preserve"> ir visiškai pralaidus šalutinės bangos ilgiui </w:t>
      </w:r>
      <w:proofErr w:type="spellStart"/>
      <w:r w:rsidR="00F05BBA" w:rsidRPr="00AD78CB">
        <w:rPr>
          <w:rFonts w:ascii="Helvetica" w:hAnsi="Helvetica"/>
          <w:szCs w:val="24"/>
        </w:rPr>
        <w:t>λ</w:t>
      </w:r>
      <w:r w:rsidR="00990C15" w:rsidRPr="00990C15">
        <w:rPr>
          <w:rFonts w:ascii="Helvetica" w:hAnsi="Helvetica"/>
          <w:szCs w:val="24"/>
          <w:vertAlign w:val="subscript"/>
        </w:rPr>
        <w:t>I</w:t>
      </w:r>
      <w:proofErr w:type="spellEnd"/>
      <w:r w:rsidRPr="00AD78CB">
        <w:rPr>
          <w:rFonts w:ascii="Helvetica" w:hAnsi="Helvetica"/>
          <w:szCs w:val="24"/>
        </w:rPr>
        <w:t>.</w:t>
      </w:r>
    </w:p>
    <w:p w14:paraId="626EB828" w14:textId="77777777" w:rsidR="00AD78CB" w:rsidRPr="00AD78CB" w:rsidRDefault="00AD78CB" w:rsidP="00AD78CB">
      <w:pPr>
        <w:spacing w:line="360" w:lineRule="auto"/>
        <w:jc w:val="both"/>
        <w:rPr>
          <w:rFonts w:ascii="Helvetica" w:hAnsi="Helvetica"/>
          <w:szCs w:val="24"/>
        </w:rPr>
      </w:pPr>
    </w:p>
    <w:p w14:paraId="71B45887" w14:textId="70CC208E"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14.</w:t>
      </w:r>
      <w:r w:rsidR="00F05BBA"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186B22">
        <w:rPr>
          <w:rFonts w:ascii="Helvetica" w:hAnsi="Helvetica"/>
          <w:szCs w:val="24"/>
        </w:rPr>
        <w:t xml:space="preserve"> </w:t>
      </w:r>
      <w:r w:rsidRPr="00AD78CB">
        <w:rPr>
          <w:rFonts w:ascii="Helvetica" w:hAnsi="Helvetica"/>
          <w:szCs w:val="24"/>
        </w:rPr>
        <w:t>b</w:t>
      </w:r>
      <w:r w:rsidR="00F05BBA" w:rsidRPr="00AD78CB">
        <w:rPr>
          <w:rFonts w:ascii="Helvetica" w:hAnsi="Helvetica"/>
          <w:szCs w:val="24"/>
        </w:rPr>
        <w:t xml:space="preserve"> </w:t>
      </w:r>
      <w:r w:rsidRPr="00AD78CB">
        <w:rPr>
          <w:rFonts w:ascii="Helvetica" w:hAnsi="Helvetica"/>
          <w:szCs w:val="24"/>
        </w:rPr>
        <w:t>e</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k</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r</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a</w:t>
      </w:r>
      <w:r w:rsidR="00F05BBA" w:rsidRPr="00AD78CB">
        <w:rPr>
          <w:rFonts w:ascii="Helvetica" w:hAnsi="Helvetica"/>
          <w:szCs w:val="24"/>
        </w:rPr>
        <w:t xml:space="preserve"> </w:t>
      </w:r>
      <w:r w:rsidRPr="00AD78CB">
        <w:rPr>
          <w:rFonts w:ascii="Helvetica" w:hAnsi="Helvetica"/>
          <w:szCs w:val="24"/>
        </w:rPr>
        <w:t>n</w:t>
      </w:r>
      <w:r w:rsidR="00F05BBA" w:rsidRPr="00AD78CB">
        <w:rPr>
          <w:rFonts w:ascii="Helvetica" w:hAnsi="Helvetica"/>
          <w:szCs w:val="24"/>
        </w:rPr>
        <w:t xml:space="preserve"> </w:t>
      </w:r>
      <w:r w:rsidRPr="00AD78CB">
        <w:rPr>
          <w:rFonts w:ascii="Helvetica" w:hAnsi="Helvetica"/>
          <w:szCs w:val="24"/>
        </w:rPr>
        <w:t>t</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186B2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7767D60C" w14:textId="231C384C"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minėtas parametrinio šviesos osciliatoriaus (2) rezonatoriaus (64) apėjimo laiko suderinimas su laiko tarpu </w:t>
      </w:r>
      <w:r w:rsidR="00F05BBA" w:rsidRPr="00AD78CB">
        <w:rPr>
          <w:rFonts w:ascii="Helvetica" w:hAnsi="Helvetica"/>
          <w:szCs w:val="24"/>
        </w:rPr>
        <w:t>1/</w:t>
      </w:r>
      <w:r w:rsidRPr="00AD78CB">
        <w:rPr>
          <w:rFonts w:ascii="Helvetica" w:hAnsi="Helvetica"/>
          <w:i/>
          <w:iCs/>
          <w:szCs w:val="24"/>
        </w:rPr>
        <w:t>f</w:t>
      </w:r>
      <w:r w:rsidRPr="00186B22">
        <w:rPr>
          <w:rFonts w:ascii="Helvetica" w:hAnsi="Helvetica"/>
          <w:szCs w:val="24"/>
          <w:vertAlign w:val="subscript"/>
        </w:rPr>
        <w:t>2</w:t>
      </w:r>
      <w:r w:rsidRPr="00AD78CB">
        <w:rPr>
          <w:rFonts w:ascii="Helvetica" w:hAnsi="Helvetica"/>
          <w:szCs w:val="24"/>
        </w:rPr>
        <w:t xml:space="preserve"> tarp gretimų kaupinimo impulsų (15, 16) yra atliekamas paderinant rezonatoriaus (64) ilgį </w:t>
      </w:r>
      <w:r w:rsidRPr="00AD78CB">
        <w:rPr>
          <w:rFonts w:ascii="Helvetica" w:hAnsi="Helvetica"/>
          <w:i/>
          <w:iCs/>
          <w:szCs w:val="24"/>
        </w:rPr>
        <w:t>L</w:t>
      </w:r>
      <w:r w:rsidRPr="00AD78CB">
        <w:rPr>
          <w:rFonts w:ascii="Helvetica" w:hAnsi="Helvetica"/>
          <w:szCs w:val="24"/>
          <w:vertAlign w:val="subscript"/>
        </w:rPr>
        <w:t>2</w:t>
      </w:r>
      <w:r w:rsidRPr="00AD78CB">
        <w:rPr>
          <w:rFonts w:ascii="Helvetica" w:hAnsi="Helvetica"/>
          <w:szCs w:val="24"/>
        </w:rPr>
        <w:t xml:space="preserve"> arba </w:t>
      </w:r>
      <w:proofErr w:type="spellStart"/>
      <w:r w:rsidRPr="00AD78CB">
        <w:rPr>
          <w:rFonts w:ascii="Helvetica" w:hAnsi="Helvetica"/>
          <w:szCs w:val="24"/>
        </w:rPr>
        <w:t>regeneracinio</w:t>
      </w:r>
      <w:proofErr w:type="spellEnd"/>
      <w:r w:rsidRPr="00AD78CB">
        <w:rPr>
          <w:rFonts w:ascii="Helvetica" w:hAnsi="Helvetica"/>
          <w:szCs w:val="24"/>
        </w:rPr>
        <w:t xml:space="preserve"> stiprintuvo (31) rezonatoriaus (44)</w:t>
      </w:r>
      <w:r w:rsidR="002343ED">
        <w:rPr>
          <w:rFonts w:ascii="Helvetica" w:hAnsi="Helvetica"/>
          <w:szCs w:val="24"/>
        </w:rPr>
        <w:t xml:space="preserve"> </w:t>
      </w:r>
      <w:r w:rsidRPr="00AD78CB">
        <w:rPr>
          <w:rFonts w:ascii="Helvetica" w:hAnsi="Helvetica"/>
          <w:szCs w:val="24"/>
        </w:rPr>
        <w:t xml:space="preserve">ilgį </w:t>
      </w:r>
      <w:r w:rsidR="00F05BBA" w:rsidRPr="00AD78CB">
        <w:rPr>
          <w:rFonts w:ascii="Helvetica" w:hAnsi="Helvetica"/>
          <w:i/>
          <w:iCs/>
          <w:szCs w:val="24"/>
        </w:rPr>
        <w:t>L</w:t>
      </w:r>
      <w:r w:rsidRPr="00AD78CB">
        <w:rPr>
          <w:rFonts w:ascii="Helvetica" w:hAnsi="Helvetica"/>
          <w:szCs w:val="24"/>
          <w:vertAlign w:val="subscript"/>
        </w:rPr>
        <w:t>1</w:t>
      </w:r>
      <w:r w:rsidRPr="00AD78CB">
        <w:rPr>
          <w:rFonts w:ascii="Helvetica" w:hAnsi="Helvetica"/>
          <w:szCs w:val="24"/>
        </w:rPr>
        <w:t>.</w:t>
      </w:r>
    </w:p>
    <w:p w14:paraId="1113E146" w14:textId="77777777" w:rsidR="00AD78CB" w:rsidRPr="00AD78CB" w:rsidRDefault="00AD78CB" w:rsidP="00AD78CB">
      <w:pPr>
        <w:spacing w:line="360" w:lineRule="auto"/>
        <w:jc w:val="both"/>
        <w:rPr>
          <w:rFonts w:ascii="Helvetica" w:hAnsi="Helvetica"/>
          <w:szCs w:val="24"/>
        </w:rPr>
      </w:pPr>
    </w:p>
    <w:p w14:paraId="658B76B4" w14:textId="2DAFA8EE"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15.</w:t>
      </w:r>
      <w:r w:rsidR="00F05BBA" w:rsidRPr="00AD78CB">
        <w:rPr>
          <w:rFonts w:ascii="Helvetica" w:hAnsi="Helvetica"/>
          <w:szCs w:val="24"/>
        </w:rPr>
        <w:t xml:space="preserve"> </w:t>
      </w:r>
      <w:r w:rsidRPr="00AD78CB">
        <w:rPr>
          <w:rFonts w:ascii="Helvetica" w:hAnsi="Helvetica"/>
          <w:szCs w:val="24"/>
        </w:rPr>
        <w:t>Šaltinis pagal bet kurį iš ankstesnių punktų,</w:t>
      </w:r>
      <w:r w:rsidR="00AD78CB" w:rsidRPr="00AD78CB">
        <w:rPr>
          <w:rFonts w:ascii="Helvetica" w:hAnsi="Helvetica"/>
          <w:szCs w:val="24"/>
        </w:rPr>
        <w:t xml:space="preserve"> </w:t>
      </w:r>
      <w:r w:rsidR="00186B22">
        <w:rPr>
          <w:rFonts w:ascii="Helvetica" w:hAnsi="Helvetica"/>
          <w:szCs w:val="24"/>
        </w:rPr>
        <w:t xml:space="preserve"> </w:t>
      </w:r>
      <w:r w:rsidRPr="00AD78CB">
        <w:rPr>
          <w:rFonts w:ascii="Helvetica" w:hAnsi="Helvetica"/>
          <w:szCs w:val="24"/>
        </w:rPr>
        <w:t>b</w:t>
      </w:r>
      <w:r w:rsidR="00F05BBA" w:rsidRPr="00AD78CB">
        <w:rPr>
          <w:rFonts w:ascii="Helvetica" w:hAnsi="Helvetica"/>
          <w:szCs w:val="24"/>
        </w:rPr>
        <w:t xml:space="preserve"> </w:t>
      </w:r>
      <w:r w:rsidRPr="00AD78CB">
        <w:rPr>
          <w:rFonts w:ascii="Helvetica" w:hAnsi="Helvetica"/>
          <w:szCs w:val="24"/>
        </w:rPr>
        <w:t>e</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F05BBA" w:rsidRPr="00AD78CB">
        <w:rPr>
          <w:rFonts w:ascii="Helvetica" w:hAnsi="Helvetica"/>
          <w:szCs w:val="24"/>
        </w:rPr>
        <w:t xml:space="preserve"> </w:t>
      </w:r>
      <w:r w:rsidRPr="00AD78CB">
        <w:rPr>
          <w:rFonts w:ascii="Helvetica" w:hAnsi="Helvetica"/>
          <w:szCs w:val="24"/>
        </w:rPr>
        <w:t>k</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r</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a</w:t>
      </w:r>
      <w:r w:rsidR="00F05BBA" w:rsidRPr="00AD78CB">
        <w:rPr>
          <w:rFonts w:ascii="Helvetica" w:hAnsi="Helvetica"/>
          <w:szCs w:val="24"/>
        </w:rPr>
        <w:t xml:space="preserve"> </w:t>
      </w:r>
      <w:r w:rsidRPr="00AD78CB">
        <w:rPr>
          <w:rFonts w:ascii="Helvetica" w:hAnsi="Helvetica"/>
          <w:szCs w:val="24"/>
        </w:rPr>
        <w:t>n</w:t>
      </w:r>
      <w:r w:rsidR="00F05BBA" w:rsidRPr="00AD78CB">
        <w:rPr>
          <w:rFonts w:ascii="Helvetica" w:hAnsi="Helvetica"/>
          <w:szCs w:val="24"/>
        </w:rPr>
        <w:t xml:space="preserve"> </w:t>
      </w:r>
      <w:r w:rsidRPr="00AD78CB">
        <w:rPr>
          <w:rFonts w:ascii="Helvetica" w:hAnsi="Helvetica"/>
          <w:szCs w:val="24"/>
        </w:rPr>
        <w:t>t</w:t>
      </w:r>
      <w:r w:rsidR="00F05BBA" w:rsidRPr="00AD78CB">
        <w:rPr>
          <w:rFonts w:ascii="Helvetica" w:hAnsi="Helvetica"/>
          <w:szCs w:val="24"/>
        </w:rPr>
        <w:t xml:space="preserve"> </w:t>
      </w:r>
      <w:r w:rsidRPr="00AD78CB">
        <w:rPr>
          <w:rFonts w:ascii="Helvetica" w:hAnsi="Helvetica"/>
          <w:szCs w:val="24"/>
        </w:rPr>
        <w:t>i</w:t>
      </w:r>
      <w:r w:rsidR="00F05BBA" w:rsidRPr="00AD78CB">
        <w:rPr>
          <w:rFonts w:ascii="Helvetica" w:hAnsi="Helvetica"/>
          <w:szCs w:val="24"/>
        </w:rPr>
        <w:t xml:space="preserve"> </w:t>
      </w:r>
      <w:r w:rsidRPr="00AD78CB">
        <w:rPr>
          <w:rFonts w:ascii="Helvetica" w:hAnsi="Helvetica"/>
          <w:szCs w:val="24"/>
        </w:rPr>
        <w:t>s</w:t>
      </w:r>
      <w:r w:rsidR="00186B2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3255CA68" w14:textId="42B5FCF7"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bangos ilgio derinimo metu sukant bent vieną parametrinio šviesos stiprinimo netiesinį kristalą jo optinės ašies atžvilgiu arba keičiant netiesinio kristalo temperatūrą, yra paderinamas parametrinio šviesos osciliatoriaus rezonatoriaus (64) ilgis </w:t>
      </w:r>
      <w:r w:rsidR="00895EE9" w:rsidRPr="00AD78CB">
        <w:rPr>
          <w:rFonts w:ascii="Helvetica" w:hAnsi="Helvetica"/>
          <w:i/>
          <w:iCs/>
          <w:szCs w:val="24"/>
        </w:rPr>
        <w:t>L</w:t>
      </w:r>
      <w:r w:rsidRPr="00AD78CB">
        <w:rPr>
          <w:rFonts w:ascii="Helvetica" w:hAnsi="Helvetica"/>
          <w:szCs w:val="24"/>
          <w:vertAlign w:val="subscript"/>
        </w:rPr>
        <w:t>2</w:t>
      </w:r>
      <w:r w:rsidRPr="00AD78CB">
        <w:rPr>
          <w:rFonts w:ascii="Helvetica" w:hAnsi="Helvetica"/>
          <w:szCs w:val="24"/>
        </w:rPr>
        <w:t>; ilgio paderinimas atliekamas pagal didžiausią išėjimo spinduliuotės (24) vidutinės galios vertę.</w:t>
      </w:r>
    </w:p>
    <w:p w14:paraId="5AB674F5" w14:textId="77777777" w:rsidR="00AD78CB" w:rsidRPr="00AD78CB" w:rsidRDefault="00AD78CB" w:rsidP="00AD78CB">
      <w:pPr>
        <w:spacing w:line="360" w:lineRule="auto"/>
        <w:jc w:val="both"/>
        <w:rPr>
          <w:rFonts w:ascii="Helvetica" w:hAnsi="Helvetica"/>
          <w:szCs w:val="24"/>
        </w:rPr>
      </w:pPr>
    </w:p>
    <w:p w14:paraId="2042CAA7" w14:textId="2F06D49C"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16.</w:t>
      </w:r>
      <w:r w:rsidR="00895EE9" w:rsidRPr="00AD78CB">
        <w:rPr>
          <w:rFonts w:ascii="Helvetica" w:hAnsi="Helvetica"/>
          <w:szCs w:val="24"/>
        </w:rPr>
        <w:t xml:space="preserve"> </w:t>
      </w:r>
      <w:r w:rsidRPr="00AD78CB">
        <w:rPr>
          <w:rFonts w:ascii="Helvetica" w:hAnsi="Helvetica"/>
          <w:szCs w:val="24"/>
        </w:rPr>
        <w:t>Derinamo bangos ilgio impulsinės lazerinės spinduliuotės šaltinis VIS-NIR spektroskopijai, sudarytas iš kaupinimo lazerio (81) ir parametrinio šviesos osciliatoriaus (2), kur minėtas kaupinimo impulsų šaltinis (81) apima:</w:t>
      </w:r>
    </w:p>
    <w:p w14:paraId="3D653E76" w14:textId="22EBA3B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895EE9" w:rsidRPr="00AD78CB">
        <w:rPr>
          <w:rFonts w:ascii="Helvetica" w:hAnsi="Helvetica"/>
          <w:szCs w:val="24"/>
        </w:rPr>
        <w:t xml:space="preserve"> </w:t>
      </w:r>
      <w:r w:rsidRPr="00AD78CB">
        <w:rPr>
          <w:rFonts w:ascii="Helvetica" w:hAnsi="Helvetica"/>
          <w:szCs w:val="24"/>
        </w:rPr>
        <w:t>lazerinį osciliatorių, kuris gali generuoti pikosekundinius užkrato impulsus dažniu ribose nuo 0,5</w:t>
      </w:r>
      <w:r w:rsidR="00895EE9" w:rsidRPr="00AD78CB">
        <w:rPr>
          <w:rFonts w:ascii="Helvetica" w:hAnsi="Helvetica"/>
          <w:szCs w:val="24"/>
        </w:rPr>
        <w:t xml:space="preserve"> </w:t>
      </w:r>
      <w:proofErr w:type="spellStart"/>
      <w:r w:rsidRPr="00AD78CB">
        <w:rPr>
          <w:rFonts w:ascii="Helvetica" w:hAnsi="Helvetica"/>
          <w:szCs w:val="24"/>
        </w:rPr>
        <w:t>kHz</w:t>
      </w:r>
      <w:proofErr w:type="spellEnd"/>
      <w:r w:rsidRPr="00AD78CB">
        <w:rPr>
          <w:rFonts w:ascii="Helvetica" w:hAnsi="Helvetica"/>
          <w:szCs w:val="24"/>
        </w:rPr>
        <w:t xml:space="preserve"> iki 500</w:t>
      </w:r>
      <w:r w:rsidR="00895EE9" w:rsidRPr="00AD78CB">
        <w:rPr>
          <w:rFonts w:ascii="Helvetica" w:hAnsi="Helvetica"/>
          <w:szCs w:val="24"/>
        </w:rPr>
        <w:t xml:space="preserve"> </w:t>
      </w:r>
      <w:r w:rsidRPr="00AD78CB">
        <w:rPr>
          <w:rFonts w:ascii="Helvetica" w:hAnsi="Helvetica"/>
          <w:szCs w:val="24"/>
        </w:rPr>
        <w:t>MHz,</w:t>
      </w:r>
    </w:p>
    <w:p w14:paraId="59175AC6" w14:textId="3AFBA74D"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895EE9" w:rsidRPr="00AD78CB">
        <w:rPr>
          <w:rFonts w:ascii="Helvetica" w:hAnsi="Helvetica"/>
          <w:szCs w:val="24"/>
        </w:rPr>
        <w:t xml:space="preserve"> </w:t>
      </w:r>
      <w:r w:rsidRPr="00AD78CB">
        <w:rPr>
          <w:rFonts w:ascii="Helvetica" w:hAnsi="Helvetica"/>
          <w:szCs w:val="24"/>
        </w:rPr>
        <w:t xml:space="preserve">impulsų paketų formavimo ir stiprinimo modulį, kuris tiekia kaupinimo impulsų paketų (82, 83, 84) seką (85), kur kiekvienas minėtas kaupinimo impulsų paketas (82, 83, 84) yra sudarytas iš pikosekundinių kaupinimo impulsų, pasikartojančių dažniu </w:t>
      </w:r>
      <w:r w:rsidRPr="00AD78CB">
        <w:rPr>
          <w:rFonts w:ascii="Helvetica" w:hAnsi="Helvetica"/>
          <w:i/>
          <w:iCs/>
          <w:szCs w:val="24"/>
        </w:rPr>
        <w:t>f</w:t>
      </w:r>
      <w:r w:rsidRPr="00186B22">
        <w:rPr>
          <w:rFonts w:ascii="Helvetica" w:hAnsi="Helvetica"/>
          <w:szCs w:val="24"/>
          <w:vertAlign w:val="subscript"/>
        </w:rPr>
        <w:t>2</w:t>
      </w:r>
      <w:r w:rsidRPr="00AD78CB">
        <w:rPr>
          <w:rFonts w:ascii="Helvetica" w:hAnsi="Helvetica"/>
          <w:szCs w:val="24"/>
        </w:rPr>
        <w:t xml:space="preserve"> iš intervalo nuo 200</w:t>
      </w:r>
      <w:r w:rsidR="00895EE9" w:rsidRPr="00AD78CB">
        <w:rPr>
          <w:rFonts w:ascii="Helvetica" w:hAnsi="Helvetica"/>
          <w:szCs w:val="24"/>
        </w:rPr>
        <w:t xml:space="preserve"> </w:t>
      </w:r>
      <w:r w:rsidRPr="00AD78CB">
        <w:rPr>
          <w:rFonts w:ascii="Helvetica" w:hAnsi="Helvetica"/>
          <w:szCs w:val="24"/>
        </w:rPr>
        <w:t>MHz iki 2</w:t>
      </w:r>
      <w:r w:rsidR="00895EE9" w:rsidRPr="00AD78CB">
        <w:rPr>
          <w:rFonts w:ascii="Helvetica" w:hAnsi="Helvetica"/>
          <w:szCs w:val="24"/>
        </w:rPr>
        <w:t xml:space="preserve"> </w:t>
      </w:r>
      <w:r w:rsidRPr="00AD78CB">
        <w:rPr>
          <w:rFonts w:ascii="Helvetica" w:hAnsi="Helvetica"/>
          <w:szCs w:val="24"/>
        </w:rPr>
        <w:t xml:space="preserve">GHz, bet didesniu nei lazerinio osciliatoriaus impulsų pasikartojimo dažnis; laiko tarpai </w:t>
      </w:r>
      <w:r w:rsidR="00895EE9" w:rsidRPr="00AD78CB">
        <w:rPr>
          <w:rFonts w:ascii="Helvetica" w:hAnsi="Helvetica"/>
          <w:i/>
          <w:iCs/>
          <w:szCs w:val="24"/>
        </w:rPr>
        <w:t>T</w:t>
      </w:r>
      <w:r w:rsidR="00895EE9" w:rsidRPr="00AD78CB">
        <w:rPr>
          <w:rFonts w:ascii="Helvetica" w:hAnsi="Helvetica"/>
          <w:szCs w:val="24"/>
          <w:vertAlign w:val="subscript"/>
        </w:rPr>
        <w:t>1</w:t>
      </w:r>
      <w:r w:rsidRPr="00AD78CB">
        <w:rPr>
          <w:rFonts w:ascii="Helvetica" w:hAnsi="Helvetica"/>
          <w:szCs w:val="24"/>
        </w:rPr>
        <w:t xml:space="preserve">, </w:t>
      </w:r>
      <w:r w:rsidRPr="00AD78CB">
        <w:rPr>
          <w:rFonts w:ascii="Helvetica" w:hAnsi="Helvetica"/>
          <w:i/>
          <w:iCs/>
          <w:szCs w:val="24"/>
        </w:rPr>
        <w:t>T</w:t>
      </w:r>
      <w:r w:rsidRPr="00AD78CB">
        <w:rPr>
          <w:rFonts w:ascii="Helvetica" w:hAnsi="Helvetica"/>
          <w:szCs w:val="24"/>
          <w:vertAlign w:val="subscript"/>
        </w:rPr>
        <w:t>2</w:t>
      </w:r>
      <w:r w:rsidRPr="00AD78CB">
        <w:rPr>
          <w:rFonts w:ascii="Helvetica" w:hAnsi="Helvetica"/>
          <w:szCs w:val="24"/>
        </w:rPr>
        <w:t xml:space="preserve"> tarp gretimų kaupinimo impulsų paketų (82, 83), (83, 84) yra lygūs arba didesni už laiko intervalą tarp gretimų minėto lazerinio osciliatoriaus impulsų;</w:t>
      </w:r>
    </w:p>
    <w:p w14:paraId="70024C4C" w14:textId="77777777" w:rsidR="004C261F" w:rsidRPr="00AD78CB" w:rsidRDefault="004C261F" w:rsidP="00AD78CB">
      <w:pPr>
        <w:spacing w:line="360" w:lineRule="auto"/>
        <w:jc w:val="both"/>
        <w:rPr>
          <w:rFonts w:ascii="Helvetica" w:hAnsi="Helvetica"/>
          <w:szCs w:val="24"/>
        </w:rPr>
      </w:pPr>
      <w:r w:rsidRPr="00AD78CB">
        <w:rPr>
          <w:rFonts w:ascii="Helvetica" w:hAnsi="Helvetica"/>
          <w:szCs w:val="24"/>
        </w:rPr>
        <w:t>minėtas parametrinis šviesos osciliatorius (2) apima:</w:t>
      </w:r>
    </w:p>
    <w:p w14:paraId="2335EECE" w14:textId="4572A989"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895EE9" w:rsidRPr="00AD78CB">
        <w:rPr>
          <w:rFonts w:ascii="Helvetica" w:hAnsi="Helvetica"/>
          <w:szCs w:val="24"/>
        </w:rPr>
        <w:t xml:space="preserve"> </w:t>
      </w:r>
      <w:r w:rsidRPr="00AD78CB">
        <w:rPr>
          <w:rFonts w:ascii="Helvetica" w:hAnsi="Helvetica"/>
          <w:szCs w:val="24"/>
        </w:rPr>
        <w:t>bent du veidrodžius (62, 63), kurie suformuoja optinį rezonatorių (64);</w:t>
      </w:r>
    </w:p>
    <w:p w14:paraId="67171D97" w14:textId="5ADEC3FC"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895EE9" w:rsidRPr="00AD78CB">
        <w:rPr>
          <w:rFonts w:ascii="Helvetica" w:hAnsi="Helvetica"/>
          <w:szCs w:val="24"/>
        </w:rPr>
        <w:t xml:space="preserve"> </w:t>
      </w:r>
      <w:r w:rsidRPr="00AD78CB">
        <w:rPr>
          <w:rFonts w:ascii="Helvetica" w:hAnsi="Helvetica"/>
          <w:szCs w:val="24"/>
        </w:rPr>
        <w:t>bent vieną parametrinio šviesos stiprinimo netiesinį kristalą, patalpintą minėtame optiniame rezonatoriuje (64);</w:t>
      </w:r>
    </w:p>
    <w:p w14:paraId="7CD71201" w14:textId="36D6058D"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kaupinimo lazeris (81) ir parametrinis šviesos osciliatorius (2) tarpusavyje yra suderinti taip, kad parametrinio šviesos osciliatoriaus (2) rezonatoriaus (64) apėjimo laikas yra lygus laiko tarpui </w:t>
      </w:r>
      <w:r w:rsidR="00895EE9" w:rsidRPr="00AD78CB">
        <w:rPr>
          <w:rFonts w:ascii="Helvetica" w:hAnsi="Helvetica"/>
          <w:szCs w:val="24"/>
        </w:rPr>
        <w:t>1/</w:t>
      </w:r>
      <w:r w:rsidRPr="00AD78CB">
        <w:rPr>
          <w:rFonts w:ascii="Helvetica" w:hAnsi="Helvetica"/>
          <w:i/>
          <w:iCs/>
          <w:szCs w:val="24"/>
        </w:rPr>
        <w:t>f</w:t>
      </w:r>
      <w:r w:rsidRPr="008A6AC2">
        <w:rPr>
          <w:rFonts w:ascii="Helvetica" w:hAnsi="Helvetica"/>
          <w:szCs w:val="24"/>
          <w:vertAlign w:val="subscript"/>
        </w:rPr>
        <w:t>2</w:t>
      </w:r>
      <w:r w:rsidRPr="00AD78CB">
        <w:rPr>
          <w:rFonts w:ascii="Helvetica" w:hAnsi="Helvetica"/>
          <w:szCs w:val="24"/>
        </w:rPr>
        <w:t xml:space="preserve"> tarp gretimų kaupinimo impulsų;</w:t>
      </w:r>
    </w:p>
    <w:p w14:paraId="61DA9CA2" w14:textId="77777777" w:rsidR="004C261F" w:rsidRPr="00AD78CB" w:rsidRDefault="004C261F" w:rsidP="00AD78CB">
      <w:pPr>
        <w:spacing w:line="360" w:lineRule="auto"/>
        <w:jc w:val="both"/>
        <w:rPr>
          <w:rFonts w:ascii="Helvetica" w:hAnsi="Helvetica"/>
          <w:szCs w:val="24"/>
        </w:rPr>
      </w:pPr>
      <w:r w:rsidRPr="00AD78CB">
        <w:rPr>
          <w:rFonts w:ascii="Helvetica" w:hAnsi="Helvetica"/>
          <w:szCs w:val="24"/>
        </w:rPr>
        <w:lastRenderedPageBreak/>
        <w:t>mažo rezonatoriaus ilgio parametrinis šviesos osciliatorius (2) tiekia išėjimo impulsų paketų (86, 87, 88) seką (89), kur kiekvienas minėtas išėjimo impulsų paketas (86, 87, 88) yra sudarytas iš pikosekundinių signalinės ir/arba šalutinės bangos impulsų,</w:t>
      </w:r>
    </w:p>
    <w:p w14:paraId="1AB7DED3" w14:textId="5EFAFFC0" w:rsidR="004C261F" w:rsidRPr="00AD78CB" w:rsidRDefault="004C261F" w:rsidP="00AD78CB">
      <w:pPr>
        <w:spacing w:line="360" w:lineRule="auto"/>
        <w:jc w:val="both"/>
        <w:rPr>
          <w:rFonts w:ascii="Helvetica" w:hAnsi="Helvetica"/>
          <w:szCs w:val="24"/>
        </w:rPr>
      </w:pPr>
      <w:r w:rsidRPr="00AD78CB">
        <w:rPr>
          <w:rFonts w:ascii="Helvetica" w:hAnsi="Helvetica"/>
          <w:szCs w:val="24"/>
        </w:rPr>
        <w:t>b</w:t>
      </w:r>
      <w:r w:rsidR="00895EE9" w:rsidRPr="00AD78CB">
        <w:rPr>
          <w:rFonts w:ascii="Helvetica" w:hAnsi="Helvetica"/>
          <w:szCs w:val="24"/>
        </w:rPr>
        <w:t xml:space="preserve"> </w:t>
      </w:r>
      <w:r w:rsidRPr="00AD78CB">
        <w:rPr>
          <w:rFonts w:ascii="Helvetica" w:hAnsi="Helvetica"/>
          <w:szCs w:val="24"/>
        </w:rPr>
        <w:t>e</w:t>
      </w:r>
      <w:r w:rsidR="00895EE9" w:rsidRPr="00AD78CB">
        <w:rPr>
          <w:rFonts w:ascii="Helvetica" w:hAnsi="Helvetica"/>
          <w:szCs w:val="24"/>
        </w:rPr>
        <w:t xml:space="preserve"> </w:t>
      </w:r>
      <w:r w:rsidRPr="00AD78CB">
        <w:rPr>
          <w:rFonts w:ascii="Helvetica" w:hAnsi="Helvetica"/>
          <w:szCs w:val="24"/>
        </w:rPr>
        <w:t>s</w:t>
      </w:r>
      <w:r w:rsidR="00895EE9" w:rsidRPr="00AD78CB">
        <w:rPr>
          <w:rFonts w:ascii="Helvetica" w:hAnsi="Helvetica"/>
          <w:szCs w:val="24"/>
        </w:rPr>
        <w:t xml:space="preserve"> </w:t>
      </w:r>
      <w:r w:rsidRPr="00AD78CB">
        <w:rPr>
          <w:rFonts w:ascii="Helvetica" w:hAnsi="Helvetica"/>
          <w:szCs w:val="24"/>
        </w:rPr>
        <w:t>i</w:t>
      </w:r>
      <w:r w:rsidR="00895EE9" w:rsidRPr="00AD78CB">
        <w:rPr>
          <w:rFonts w:ascii="Helvetica" w:hAnsi="Helvetica"/>
          <w:szCs w:val="24"/>
        </w:rPr>
        <w:t xml:space="preserve"> </w:t>
      </w:r>
      <w:r w:rsidRPr="00AD78CB">
        <w:rPr>
          <w:rFonts w:ascii="Helvetica" w:hAnsi="Helvetica"/>
          <w:szCs w:val="24"/>
        </w:rPr>
        <w:t>s</w:t>
      </w:r>
      <w:r w:rsidR="00895EE9" w:rsidRPr="00AD78CB">
        <w:rPr>
          <w:rFonts w:ascii="Helvetica" w:hAnsi="Helvetica"/>
          <w:szCs w:val="24"/>
        </w:rPr>
        <w:t xml:space="preserve"> </w:t>
      </w:r>
      <w:r w:rsidRPr="00AD78CB">
        <w:rPr>
          <w:rFonts w:ascii="Helvetica" w:hAnsi="Helvetica"/>
          <w:szCs w:val="24"/>
        </w:rPr>
        <w:t>k</w:t>
      </w:r>
      <w:r w:rsidR="00895EE9" w:rsidRPr="00AD78CB">
        <w:rPr>
          <w:rFonts w:ascii="Helvetica" w:hAnsi="Helvetica"/>
          <w:szCs w:val="24"/>
        </w:rPr>
        <w:t xml:space="preserve"> </w:t>
      </w:r>
      <w:r w:rsidRPr="00AD78CB">
        <w:rPr>
          <w:rFonts w:ascii="Helvetica" w:hAnsi="Helvetica"/>
          <w:szCs w:val="24"/>
        </w:rPr>
        <w:t>i</w:t>
      </w:r>
      <w:r w:rsidR="00895EE9" w:rsidRPr="00AD78CB">
        <w:rPr>
          <w:rFonts w:ascii="Helvetica" w:hAnsi="Helvetica"/>
          <w:szCs w:val="24"/>
        </w:rPr>
        <w:t xml:space="preserve"> </w:t>
      </w:r>
      <w:r w:rsidRPr="00AD78CB">
        <w:rPr>
          <w:rFonts w:ascii="Helvetica" w:hAnsi="Helvetica"/>
          <w:szCs w:val="24"/>
        </w:rPr>
        <w:t>r</w:t>
      </w:r>
      <w:r w:rsidR="00895EE9" w:rsidRPr="00AD78CB">
        <w:rPr>
          <w:rFonts w:ascii="Helvetica" w:hAnsi="Helvetica"/>
          <w:szCs w:val="24"/>
        </w:rPr>
        <w:t xml:space="preserve"> </w:t>
      </w:r>
      <w:r w:rsidRPr="00AD78CB">
        <w:rPr>
          <w:rFonts w:ascii="Helvetica" w:hAnsi="Helvetica"/>
          <w:szCs w:val="24"/>
        </w:rPr>
        <w:t>i</w:t>
      </w:r>
      <w:r w:rsidR="00895EE9" w:rsidRPr="00AD78CB">
        <w:rPr>
          <w:rFonts w:ascii="Helvetica" w:hAnsi="Helvetica"/>
          <w:szCs w:val="24"/>
        </w:rPr>
        <w:t xml:space="preserve"> </w:t>
      </w:r>
      <w:r w:rsidRPr="00AD78CB">
        <w:rPr>
          <w:rFonts w:ascii="Helvetica" w:hAnsi="Helvetica"/>
          <w:szCs w:val="24"/>
        </w:rPr>
        <w:t>a</w:t>
      </w:r>
      <w:r w:rsidR="00895EE9" w:rsidRPr="00AD78CB">
        <w:rPr>
          <w:rFonts w:ascii="Helvetica" w:hAnsi="Helvetica"/>
          <w:szCs w:val="24"/>
        </w:rPr>
        <w:t xml:space="preserve"> </w:t>
      </w:r>
      <w:r w:rsidRPr="00AD78CB">
        <w:rPr>
          <w:rFonts w:ascii="Helvetica" w:hAnsi="Helvetica"/>
          <w:szCs w:val="24"/>
        </w:rPr>
        <w:t>n</w:t>
      </w:r>
      <w:r w:rsidR="00895EE9" w:rsidRPr="00AD78CB">
        <w:rPr>
          <w:rFonts w:ascii="Helvetica" w:hAnsi="Helvetica"/>
          <w:szCs w:val="24"/>
        </w:rPr>
        <w:t xml:space="preserve"> </w:t>
      </w:r>
      <w:r w:rsidRPr="00AD78CB">
        <w:rPr>
          <w:rFonts w:ascii="Helvetica" w:hAnsi="Helvetica"/>
          <w:szCs w:val="24"/>
        </w:rPr>
        <w:t>t</w:t>
      </w:r>
      <w:r w:rsidR="00895EE9" w:rsidRPr="00AD78CB">
        <w:rPr>
          <w:rFonts w:ascii="Helvetica" w:hAnsi="Helvetica"/>
          <w:szCs w:val="24"/>
        </w:rPr>
        <w:t xml:space="preserve"> </w:t>
      </w:r>
      <w:r w:rsidRPr="00AD78CB">
        <w:rPr>
          <w:rFonts w:ascii="Helvetica" w:hAnsi="Helvetica"/>
          <w:szCs w:val="24"/>
        </w:rPr>
        <w:t>i</w:t>
      </w:r>
      <w:r w:rsidR="00895EE9" w:rsidRPr="00AD78CB">
        <w:rPr>
          <w:rFonts w:ascii="Helvetica" w:hAnsi="Helvetica"/>
          <w:szCs w:val="24"/>
        </w:rPr>
        <w:t xml:space="preserve"> </w:t>
      </w:r>
      <w:r w:rsidRPr="00AD78CB">
        <w:rPr>
          <w:rFonts w:ascii="Helvetica" w:hAnsi="Helvetica"/>
          <w:szCs w:val="24"/>
        </w:rPr>
        <w:t>s</w:t>
      </w:r>
      <w:r w:rsidR="008A6AC2">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1AEC14AE" w14:textId="2C32ACCA" w:rsidR="004C261F" w:rsidRPr="00AD78CB" w:rsidRDefault="004C261F" w:rsidP="00AD78CB">
      <w:pPr>
        <w:spacing w:line="360" w:lineRule="auto"/>
        <w:jc w:val="both"/>
        <w:rPr>
          <w:rFonts w:ascii="Helvetica" w:hAnsi="Helvetica"/>
          <w:szCs w:val="24"/>
        </w:rPr>
      </w:pPr>
      <w:r w:rsidRPr="00AD78CB">
        <w:rPr>
          <w:rFonts w:ascii="Helvetica" w:hAnsi="Helvetica"/>
          <w:szCs w:val="24"/>
        </w:rPr>
        <w:t xml:space="preserve">minėto impulsų paketų formavimo ir stiprinimo modulio sudėtyje yra </w:t>
      </w:r>
      <w:proofErr w:type="spellStart"/>
      <w:r w:rsidRPr="00AD78CB">
        <w:rPr>
          <w:rFonts w:ascii="Helvetica" w:hAnsi="Helvetica"/>
          <w:szCs w:val="24"/>
        </w:rPr>
        <w:t>kietakūnis</w:t>
      </w:r>
      <w:proofErr w:type="spellEnd"/>
      <w:r w:rsidRPr="00AD78CB">
        <w:rPr>
          <w:rFonts w:ascii="Helvetica" w:hAnsi="Helvetica"/>
          <w:szCs w:val="24"/>
        </w:rPr>
        <w:t xml:space="preserve"> </w:t>
      </w:r>
      <w:proofErr w:type="spellStart"/>
      <w:r w:rsidRPr="00AD78CB">
        <w:rPr>
          <w:rFonts w:ascii="Helvetica" w:hAnsi="Helvetica"/>
          <w:szCs w:val="24"/>
        </w:rPr>
        <w:t>regeneracinis</w:t>
      </w:r>
      <w:proofErr w:type="spellEnd"/>
      <w:r w:rsidRPr="00AD78CB">
        <w:rPr>
          <w:rFonts w:ascii="Helvetica" w:hAnsi="Helvetica"/>
          <w:szCs w:val="24"/>
        </w:rPr>
        <w:t xml:space="preserve"> stiprintuvas (31), turintis vieną arba du optinius raktus, kurie pasirinktam laiko intervalui </w:t>
      </w:r>
      <w:proofErr w:type="spellStart"/>
      <w:r w:rsidR="00895EE9" w:rsidRPr="00AD78CB">
        <w:rPr>
          <w:rFonts w:ascii="Helvetica" w:hAnsi="Helvetica"/>
          <w:i/>
          <w:iCs/>
          <w:szCs w:val="24"/>
        </w:rPr>
        <w:t>Δ</w:t>
      </w:r>
      <w:r w:rsidRPr="00AD78CB">
        <w:rPr>
          <w:rFonts w:ascii="Helvetica" w:hAnsi="Helvetica"/>
          <w:i/>
          <w:iCs/>
          <w:szCs w:val="24"/>
        </w:rPr>
        <w:t>t</w:t>
      </w:r>
      <w:proofErr w:type="spellEnd"/>
      <w:r w:rsidRPr="00AD78CB">
        <w:rPr>
          <w:rFonts w:ascii="Helvetica" w:hAnsi="Helvetica"/>
          <w:szCs w:val="24"/>
        </w:rPr>
        <w:t xml:space="preserve"> sukuria dalinį rezonatoriaus pralaidumą ir taip suformuoja impulsų paketus; kur</w:t>
      </w:r>
    </w:p>
    <w:p w14:paraId="6DE20A62" w14:textId="37B3E75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 xml:space="preserve">kaupinimo impulsų paketų (82, 83, 84) trukmė pusės amplitudės aukštyje yra (5- 10) </w:t>
      </w:r>
      <w:proofErr w:type="spellStart"/>
      <w:r w:rsidRPr="00AD78CB">
        <w:rPr>
          <w:rFonts w:ascii="Helvetica" w:hAnsi="Helvetica"/>
          <w:szCs w:val="24"/>
        </w:rPr>
        <w:t>ns</w:t>
      </w:r>
      <w:proofErr w:type="spellEnd"/>
      <w:r w:rsidRPr="00AD78CB">
        <w:rPr>
          <w:rFonts w:ascii="Helvetica" w:hAnsi="Helvetica"/>
          <w:szCs w:val="24"/>
        </w:rPr>
        <w:t xml:space="preserve"> ribose;</w:t>
      </w:r>
    </w:p>
    <w:p w14:paraId="13B55421" w14:textId="3954CBEE"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 xml:space="preserve">minėti laiko tarpai </w:t>
      </w:r>
      <w:r w:rsidRPr="00AD78CB">
        <w:rPr>
          <w:rFonts w:ascii="Helvetica" w:hAnsi="Helvetica"/>
          <w:i/>
          <w:iCs/>
          <w:szCs w:val="24"/>
        </w:rPr>
        <w:t>T</w:t>
      </w:r>
      <w:r w:rsidR="00035A69" w:rsidRPr="00AD78CB">
        <w:rPr>
          <w:rFonts w:ascii="Helvetica" w:hAnsi="Helvetica"/>
          <w:szCs w:val="24"/>
          <w:vertAlign w:val="subscript"/>
        </w:rPr>
        <w:t>1</w:t>
      </w:r>
      <w:r w:rsidRPr="00AD78CB">
        <w:rPr>
          <w:rFonts w:ascii="Helvetica" w:hAnsi="Helvetica"/>
          <w:szCs w:val="24"/>
        </w:rPr>
        <w:t xml:space="preserve">, </w:t>
      </w:r>
      <w:r w:rsidRPr="00AD78CB">
        <w:rPr>
          <w:rFonts w:ascii="Helvetica" w:hAnsi="Helvetica"/>
          <w:i/>
          <w:iCs/>
          <w:szCs w:val="24"/>
        </w:rPr>
        <w:t>T</w:t>
      </w:r>
      <w:r w:rsidRPr="00AD78CB">
        <w:rPr>
          <w:rFonts w:ascii="Helvetica" w:hAnsi="Helvetica"/>
          <w:szCs w:val="24"/>
          <w:vertAlign w:val="subscript"/>
        </w:rPr>
        <w:t>2</w:t>
      </w:r>
      <w:r w:rsidRPr="00AD78CB">
        <w:rPr>
          <w:rFonts w:ascii="Helvetica" w:hAnsi="Helvetica"/>
          <w:szCs w:val="24"/>
        </w:rPr>
        <w:t xml:space="preserve"> yra lygūs arba didesni nei 100</w:t>
      </w:r>
      <w:r w:rsidR="00035A69" w:rsidRPr="00AD78CB">
        <w:rPr>
          <w:rFonts w:ascii="Helvetica" w:hAnsi="Helvetica"/>
          <w:szCs w:val="24"/>
        </w:rPr>
        <w:t>µ</w:t>
      </w:r>
      <w:r w:rsidRPr="00AD78CB">
        <w:rPr>
          <w:rFonts w:ascii="Helvetica" w:hAnsi="Helvetica"/>
          <w:szCs w:val="24"/>
        </w:rPr>
        <w:t>s;</w:t>
      </w:r>
    </w:p>
    <w:p w14:paraId="2E6939A6" w14:textId="4C95857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kiekviename kaupinimo impulsų pakete (82, 83, 84) yra nuo 7 iki 15 iš eilės einančių kaupinimo impulsų, kurių smailin</w:t>
      </w:r>
      <w:r w:rsidR="008A6AC2">
        <w:rPr>
          <w:rFonts w:ascii="Helvetica" w:hAnsi="Helvetica"/>
          <w:szCs w:val="24"/>
        </w:rPr>
        <w:t>ė</w:t>
      </w:r>
      <w:r w:rsidRPr="00AD78CB">
        <w:rPr>
          <w:rFonts w:ascii="Helvetica" w:hAnsi="Helvetica"/>
          <w:szCs w:val="24"/>
        </w:rPr>
        <w:t xml:space="preserve"> galia viršija 800</w:t>
      </w:r>
      <w:r w:rsidR="00035A69" w:rsidRPr="00AD78CB">
        <w:rPr>
          <w:rFonts w:ascii="Helvetica" w:hAnsi="Helvetica"/>
          <w:szCs w:val="24"/>
        </w:rPr>
        <w:t xml:space="preserve"> </w:t>
      </w:r>
      <w:r w:rsidRPr="00AD78CB">
        <w:rPr>
          <w:rFonts w:ascii="Helvetica" w:hAnsi="Helvetica"/>
          <w:szCs w:val="24"/>
        </w:rPr>
        <w:t>kW, o amplitudė skiriasi ne daugiau nei 20</w:t>
      </w:r>
      <w:r w:rsidR="00035A69" w:rsidRPr="00AD78CB">
        <w:rPr>
          <w:rFonts w:ascii="Helvetica" w:hAnsi="Helvetica"/>
          <w:szCs w:val="24"/>
        </w:rPr>
        <w:t xml:space="preserve"> </w:t>
      </w:r>
      <w:r w:rsidRPr="00AD78CB">
        <w:rPr>
          <w:rFonts w:ascii="Helvetica" w:hAnsi="Helvetica"/>
          <w:szCs w:val="24"/>
        </w:rPr>
        <w:t>%;</w:t>
      </w:r>
    </w:p>
    <w:p w14:paraId="15D56FF9" w14:textId="73C5FDC8"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suminė kiekvieno kaupinimo impulsų paketo (82, 83, 84) energija yra nemažesnė kaip 300</w:t>
      </w:r>
      <w:r w:rsidR="00035A69" w:rsidRPr="00AD78CB">
        <w:rPr>
          <w:rFonts w:ascii="Helvetica" w:hAnsi="Helvetica"/>
          <w:szCs w:val="24"/>
        </w:rPr>
        <w:t xml:space="preserve"> µ</w:t>
      </w:r>
      <w:r w:rsidRPr="00AD78CB">
        <w:rPr>
          <w:rFonts w:ascii="Helvetica" w:hAnsi="Helvetica"/>
          <w:szCs w:val="24"/>
        </w:rPr>
        <w:t>J;</w:t>
      </w:r>
    </w:p>
    <w:p w14:paraId="38354EB1" w14:textId="50D4C221"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kaupinimo impulsų spektro plotis neviršija 1</w:t>
      </w:r>
      <w:r w:rsidR="009E070B">
        <w:rPr>
          <w:rFonts w:ascii="Helvetica" w:hAnsi="Helvetica"/>
          <w:szCs w:val="24"/>
        </w:rPr>
        <w:t xml:space="preserve"> </w:t>
      </w:r>
      <w:r w:rsidRPr="00AD78CB">
        <w:rPr>
          <w:rFonts w:ascii="Helvetica" w:hAnsi="Helvetica"/>
          <w:szCs w:val="24"/>
        </w:rPr>
        <w:t>cm</w:t>
      </w:r>
      <w:r w:rsidR="00035A69" w:rsidRPr="00AD78CB">
        <w:rPr>
          <w:rFonts w:ascii="Helvetica" w:hAnsi="Helvetica"/>
          <w:szCs w:val="24"/>
          <w:vertAlign w:val="superscript"/>
        </w:rPr>
        <w:t>-</w:t>
      </w:r>
      <w:r w:rsidRPr="00AD78CB">
        <w:rPr>
          <w:rFonts w:ascii="Helvetica" w:hAnsi="Helvetica"/>
          <w:szCs w:val="24"/>
          <w:vertAlign w:val="superscript"/>
        </w:rPr>
        <w:t>1</w:t>
      </w:r>
      <w:r w:rsidRPr="00AD78CB">
        <w:rPr>
          <w:rFonts w:ascii="Helvetica" w:hAnsi="Helvetica"/>
          <w:szCs w:val="24"/>
        </w:rPr>
        <w:t>, o trukmė yra (15-70)</w:t>
      </w:r>
      <w:r w:rsidR="00035A69" w:rsidRPr="00AD78CB">
        <w:rPr>
          <w:rFonts w:ascii="Helvetica" w:hAnsi="Helvetica"/>
          <w:szCs w:val="24"/>
        </w:rPr>
        <w:t xml:space="preserve"> </w:t>
      </w:r>
      <w:proofErr w:type="spellStart"/>
      <w:r w:rsidRPr="00AD78CB">
        <w:rPr>
          <w:rFonts w:ascii="Helvetica" w:hAnsi="Helvetica"/>
          <w:szCs w:val="24"/>
        </w:rPr>
        <w:t>ps</w:t>
      </w:r>
      <w:proofErr w:type="spellEnd"/>
      <w:r w:rsidRPr="00AD78CB">
        <w:rPr>
          <w:rFonts w:ascii="Helvetica" w:hAnsi="Helvetica"/>
          <w:szCs w:val="24"/>
        </w:rPr>
        <w:t xml:space="preserve"> ribose; </w:t>
      </w:r>
    </w:p>
    <w:p w14:paraId="0B55300B" w14:textId="067C64C2"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 xml:space="preserve">kaupinant </w:t>
      </w:r>
      <w:proofErr w:type="spellStart"/>
      <w:r w:rsidR="00035A69" w:rsidRPr="00AD78CB">
        <w:rPr>
          <w:rFonts w:ascii="Helvetica" w:hAnsi="Helvetica"/>
          <w:szCs w:val="24"/>
        </w:rPr>
        <w:t>λ</w:t>
      </w:r>
      <w:r w:rsidRPr="00AD78CB">
        <w:rPr>
          <w:rFonts w:ascii="Helvetica" w:hAnsi="Helvetica"/>
          <w:i/>
          <w:iCs/>
          <w:szCs w:val="24"/>
          <w:vertAlign w:val="subscript"/>
        </w:rPr>
        <w:t>P</w:t>
      </w:r>
      <w:proofErr w:type="spellEnd"/>
      <w:r w:rsidRPr="00AD78CB">
        <w:rPr>
          <w:rFonts w:ascii="Helvetica" w:hAnsi="Helvetica"/>
          <w:szCs w:val="24"/>
        </w:rPr>
        <w:t xml:space="preserve"> bangos ilgio spinduliuote, parametrinio šviesos stiprinimo </w:t>
      </w:r>
      <w:proofErr w:type="spellStart"/>
      <w:r w:rsidRPr="00AD78CB">
        <w:rPr>
          <w:rFonts w:ascii="Helvetica" w:hAnsi="Helvetica"/>
          <w:szCs w:val="24"/>
        </w:rPr>
        <w:t>sinchronizmo</w:t>
      </w:r>
      <w:proofErr w:type="spellEnd"/>
      <w:r w:rsidRPr="00AD78CB">
        <w:rPr>
          <w:rFonts w:ascii="Helvetica" w:hAnsi="Helvetica"/>
          <w:szCs w:val="24"/>
        </w:rPr>
        <w:t xml:space="preserve"> sąlyga minėtame netiesiniame kristale yra tenkinama visame netiesinio kristalo skaidrumo diapazone;</w:t>
      </w:r>
    </w:p>
    <w:p w14:paraId="5E20C62C" w14:textId="68E9DBF3"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visame derinimo diapazone kiekviename išėjimo impulsų pakete (86, 87, 88) yra nuo 5 iki 10 iš eilės einančių išėjimo impulsų, kurių smailin</w:t>
      </w:r>
      <w:r w:rsidR="00035A69" w:rsidRPr="00AD78CB">
        <w:rPr>
          <w:rFonts w:ascii="Helvetica" w:hAnsi="Helvetica"/>
          <w:szCs w:val="24"/>
        </w:rPr>
        <w:t>ė</w:t>
      </w:r>
      <w:r w:rsidRPr="00AD78CB">
        <w:rPr>
          <w:rFonts w:ascii="Helvetica" w:hAnsi="Helvetica"/>
          <w:szCs w:val="24"/>
        </w:rPr>
        <w:t xml:space="preserve"> galia viršija 10</w:t>
      </w:r>
      <w:r w:rsidR="00035A69" w:rsidRPr="00AD78CB">
        <w:rPr>
          <w:rFonts w:ascii="Helvetica" w:hAnsi="Helvetica"/>
          <w:szCs w:val="24"/>
        </w:rPr>
        <w:t xml:space="preserve"> </w:t>
      </w:r>
      <w:r w:rsidRPr="00AD78CB">
        <w:rPr>
          <w:rFonts w:ascii="Helvetica" w:hAnsi="Helvetica"/>
          <w:szCs w:val="24"/>
        </w:rPr>
        <w:t>kW;</w:t>
      </w:r>
    </w:p>
    <w:p w14:paraId="2A5F7E52" w14:textId="0E17910E"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išėjimo impulsų spektro plotis neviršija 10</w:t>
      </w:r>
      <w:r w:rsidR="00035A69" w:rsidRPr="00AD78CB">
        <w:rPr>
          <w:rFonts w:ascii="Helvetica" w:hAnsi="Helvetica"/>
          <w:szCs w:val="24"/>
        </w:rPr>
        <w:t xml:space="preserve"> </w:t>
      </w:r>
      <w:r w:rsidRPr="00AD78CB">
        <w:rPr>
          <w:rFonts w:ascii="Helvetica" w:hAnsi="Helvetica"/>
          <w:szCs w:val="24"/>
        </w:rPr>
        <w:t>cm</w:t>
      </w:r>
      <w:r w:rsidR="00035A69" w:rsidRPr="00AD78CB">
        <w:rPr>
          <w:rFonts w:ascii="Helvetica" w:hAnsi="Helvetica"/>
          <w:szCs w:val="24"/>
          <w:vertAlign w:val="superscript"/>
        </w:rPr>
        <w:t>-</w:t>
      </w:r>
      <w:r w:rsidRPr="00AD78CB">
        <w:rPr>
          <w:rFonts w:ascii="Helvetica" w:hAnsi="Helvetica"/>
          <w:szCs w:val="24"/>
          <w:vertAlign w:val="superscript"/>
        </w:rPr>
        <w:t>1</w:t>
      </w:r>
      <w:r w:rsidRPr="00AD78CB">
        <w:rPr>
          <w:rFonts w:ascii="Helvetica" w:hAnsi="Helvetica"/>
          <w:szCs w:val="24"/>
        </w:rPr>
        <w:t>;</w:t>
      </w:r>
    </w:p>
    <w:p w14:paraId="2C7DDEB1" w14:textId="24B1C40E"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035A69" w:rsidRPr="00AD78CB">
        <w:rPr>
          <w:rFonts w:ascii="Helvetica" w:hAnsi="Helvetica"/>
          <w:szCs w:val="24"/>
        </w:rPr>
        <w:t xml:space="preserve"> </w:t>
      </w:r>
      <w:r w:rsidRPr="00AD78CB">
        <w:rPr>
          <w:rFonts w:ascii="Helvetica" w:hAnsi="Helvetica"/>
          <w:szCs w:val="24"/>
        </w:rPr>
        <w:t>išėjimo spinduliuotės bangos ilgis yra tolygiai derinamas matomoje ir/arba artimojoje infraraudonojoje spektro srityje.</w:t>
      </w:r>
    </w:p>
    <w:p w14:paraId="52BB19E3" w14:textId="77777777" w:rsidR="00AD78CB" w:rsidRPr="00AD78CB" w:rsidRDefault="00AD78CB" w:rsidP="00AD78CB">
      <w:pPr>
        <w:spacing w:line="360" w:lineRule="auto"/>
        <w:jc w:val="both"/>
        <w:rPr>
          <w:rFonts w:ascii="Helvetica" w:hAnsi="Helvetica"/>
          <w:szCs w:val="24"/>
        </w:rPr>
      </w:pPr>
    </w:p>
    <w:p w14:paraId="73D4EA0A" w14:textId="5E8156E0" w:rsidR="004C261F" w:rsidRPr="00AD78CB" w:rsidRDefault="004C261F" w:rsidP="00AD78CB">
      <w:pPr>
        <w:spacing w:line="360" w:lineRule="auto"/>
        <w:ind w:firstLine="567"/>
        <w:jc w:val="both"/>
        <w:rPr>
          <w:rFonts w:ascii="Helvetica" w:hAnsi="Helvetica"/>
          <w:szCs w:val="24"/>
        </w:rPr>
      </w:pPr>
      <w:r w:rsidRPr="00AD78CB">
        <w:rPr>
          <w:rFonts w:ascii="Helvetica" w:hAnsi="Helvetica"/>
          <w:szCs w:val="24"/>
        </w:rPr>
        <w:t>17.</w:t>
      </w:r>
      <w:r w:rsidR="00AD78CB" w:rsidRPr="00AD78CB">
        <w:rPr>
          <w:rFonts w:ascii="Helvetica" w:hAnsi="Helvetica"/>
          <w:szCs w:val="24"/>
        </w:rPr>
        <w:t xml:space="preserve"> </w:t>
      </w:r>
      <w:r w:rsidRPr="00AD78CB">
        <w:rPr>
          <w:rFonts w:ascii="Helvetica" w:hAnsi="Helvetica"/>
          <w:szCs w:val="24"/>
        </w:rPr>
        <w:t>Šaltinis pagal 16 punktą,</w:t>
      </w:r>
      <w:r w:rsidR="00AD78CB" w:rsidRPr="00AD78CB">
        <w:rPr>
          <w:rFonts w:ascii="Helvetica" w:hAnsi="Helvetica"/>
          <w:szCs w:val="24"/>
        </w:rPr>
        <w:t xml:space="preserve"> </w:t>
      </w:r>
      <w:r w:rsidR="009E070B">
        <w:rPr>
          <w:rFonts w:ascii="Helvetica" w:hAnsi="Helvetica"/>
          <w:szCs w:val="24"/>
        </w:rPr>
        <w:t xml:space="preserve"> </w:t>
      </w:r>
      <w:r w:rsidRPr="00AD78CB">
        <w:rPr>
          <w:rFonts w:ascii="Helvetica" w:hAnsi="Helvetica"/>
          <w:szCs w:val="24"/>
        </w:rPr>
        <w:t>b</w:t>
      </w:r>
      <w:r w:rsidR="00AD78CB" w:rsidRPr="00AD78CB">
        <w:rPr>
          <w:rFonts w:ascii="Helvetica" w:hAnsi="Helvetica"/>
          <w:szCs w:val="24"/>
        </w:rPr>
        <w:t xml:space="preserve"> </w:t>
      </w:r>
      <w:r w:rsidRPr="00AD78CB">
        <w:rPr>
          <w:rFonts w:ascii="Helvetica" w:hAnsi="Helvetica"/>
          <w:szCs w:val="24"/>
        </w:rPr>
        <w:t>e</w:t>
      </w:r>
      <w:r w:rsidR="00AD78CB" w:rsidRPr="00AD78CB">
        <w:rPr>
          <w:rFonts w:ascii="Helvetica" w:hAnsi="Helvetica"/>
          <w:szCs w:val="24"/>
        </w:rPr>
        <w:t xml:space="preserve"> </w:t>
      </w:r>
      <w:r w:rsidRPr="00AD78CB">
        <w:rPr>
          <w:rFonts w:ascii="Helvetica" w:hAnsi="Helvetica"/>
          <w:szCs w:val="24"/>
        </w:rPr>
        <w:t>s</w:t>
      </w:r>
      <w:r w:rsidR="00AD78CB" w:rsidRPr="00AD78CB">
        <w:rPr>
          <w:rFonts w:ascii="Helvetica" w:hAnsi="Helvetica"/>
          <w:szCs w:val="24"/>
        </w:rPr>
        <w:t xml:space="preserve"> </w:t>
      </w:r>
      <w:r w:rsidRPr="00AD78CB">
        <w:rPr>
          <w:rFonts w:ascii="Helvetica" w:hAnsi="Helvetica"/>
          <w:szCs w:val="24"/>
        </w:rPr>
        <w:t>i</w:t>
      </w:r>
      <w:r w:rsidR="00AD78CB" w:rsidRPr="00AD78CB">
        <w:rPr>
          <w:rFonts w:ascii="Helvetica" w:hAnsi="Helvetica"/>
          <w:szCs w:val="24"/>
        </w:rPr>
        <w:t xml:space="preserve"> </w:t>
      </w:r>
      <w:r w:rsidRPr="00AD78CB">
        <w:rPr>
          <w:rFonts w:ascii="Helvetica" w:hAnsi="Helvetica"/>
          <w:szCs w:val="24"/>
        </w:rPr>
        <w:t>s</w:t>
      </w:r>
      <w:r w:rsidR="00AD78CB" w:rsidRPr="00AD78CB">
        <w:rPr>
          <w:rFonts w:ascii="Helvetica" w:hAnsi="Helvetica"/>
          <w:szCs w:val="24"/>
        </w:rPr>
        <w:t xml:space="preserve"> </w:t>
      </w:r>
      <w:r w:rsidRPr="00AD78CB">
        <w:rPr>
          <w:rFonts w:ascii="Helvetica" w:hAnsi="Helvetica"/>
          <w:szCs w:val="24"/>
        </w:rPr>
        <w:t>k</w:t>
      </w:r>
      <w:r w:rsidR="00AD78CB" w:rsidRPr="00AD78CB">
        <w:rPr>
          <w:rFonts w:ascii="Helvetica" w:hAnsi="Helvetica"/>
          <w:szCs w:val="24"/>
        </w:rPr>
        <w:t xml:space="preserve"> </w:t>
      </w:r>
      <w:r w:rsidRPr="00AD78CB">
        <w:rPr>
          <w:rFonts w:ascii="Helvetica" w:hAnsi="Helvetica"/>
          <w:szCs w:val="24"/>
        </w:rPr>
        <w:t>i</w:t>
      </w:r>
      <w:r w:rsidR="00AD78CB" w:rsidRPr="00AD78CB">
        <w:rPr>
          <w:rFonts w:ascii="Helvetica" w:hAnsi="Helvetica"/>
          <w:szCs w:val="24"/>
        </w:rPr>
        <w:t xml:space="preserve"> </w:t>
      </w:r>
      <w:r w:rsidRPr="00AD78CB">
        <w:rPr>
          <w:rFonts w:ascii="Helvetica" w:hAnsi="Helvetica"/>
          <w:szCs w:val="24"/>
        </w:rPr>
        <w:t>r</w:t>
      </w:r>
      <w:r w:rsidR="00AD78CB" w:rsidRPr="00AD78CB">
        <w:rPr>
          <w:rFonts w:ascii="Helvetica" w:hAnsi="Helvetica"/>
          <w:szCs w:val="24"/>
        </w:rPr>
        <w:t xml:space="preserve"> </w:t>
      </w:r>
      <w:r w:rsidRPr="00AD78CB">
        <w:rPr>
          <w:rFonts w:ascii="Helvetica" w:hAnsi="Helvetica"/>
          <w:szCs w:val="24"/>
        </w:rPr>
        <w:t>i</w:t>
      </w:r>
      <w:r w:rsidR="00AD78CB" w:rsidRPr="00AD78CB">
        <w:rPr>
          <w:rFonts w:ascii="Helvetica" w:hAnsi="Helvetica"/>
          <w:szCs w:val="24"/>
        </w:rPr>
        <w:t xml:space="preserve"> </w:t>
      </w:r>
      <w:r w:rsidRPr="00AD78CB">
        <w:rPr>
          <w:rFonts w:ascii="Helvetica" w:hAnsi="Helvetica"/>
          <w:szCs w:val="24"/>
        </w:rPr>
        <w:t>a</w:t>
      </w:r>
      <w:r w:rsidR="00AD78CB" w:rsidRPr="00AD78CB">
        <w:rPr>
          <w:rFonts w:ascii="Helvetica" w:hAnsi="Helvetica"/>
          <w:szCs w:val="24"/>
        </w:rPr>
        <w:t xml:space="preserve"> </w:t>
      </w:r>
      <w:r w:rsidRPr="00AD78CB">
        <w:rPr>
          <w:rFonts w:ascii="Helvetica" w:hAnsi="Helvetica"/>
          <w:szCs w:val="24"/>
        </w:rPr>
        <w:t>n</w:t>
      </w:r>
      <w:r w:rsidR="00AD78CB" w:rsidRPr="00AD78CB">
        <w:rPr>
          <w:rFonts w:ascii="Helvetica" w:hAnsi="Helvetica"/>
          <w:szCs w:val="24"/>
        </w:rPr>
        <w:t xml:space="preserve"> </w:t>
      </w:r>
      <w:r w:rsidRPr="00AD78CB">
        <w:rPr>
          <w:rFonts w:ascii="Helvetica" w:hAnsi="Helvetica"/>
          <w:szCs w:val="24"/>
        </w:rPr>
        <w:t>t</w:t>
      </w:r>
      <w:r w:rsidR="00AD78CB" w:rsidRPr="00AD78CB">
        <w:rPr>
          <w:rFonts w:ascii="Helvetica" w:hAnsi="Helvetica"/>
          <w:szCs w:val="24"/>
        </w:rPr>
        <w:t xml:space="preserve"> </w:t>
      </w:r>
      <w:r w:rsidRPr="00AD78CB">
        <w:rPr>
          <w:rFonts w:ascii="Helvetica" w:hAnsi="Helvetica"/>
          <w:szCs w:val="24"/>
        </w:rPr>
        <w:t>i</w:t>
      </w:r>
      <w:r w:rsidR="00AD78CB" w:rsidRPr="00AD78CB">
        <w:rPr>
          <w:rFonts w:ascii="Helvetica" w:hAnsi="Helvetica"/>
          <w:szCs w:val="24"/>
        </w:rPr>
        <w:t xml:space="preserve"> </w:t>
      </w:r>
      <w:r w:rsidRPr="00AD78CB">
        <w:rPr>
          <w:rFonts w:ascii="Helvetica" w:hAnsi="Helvetica"/>
          <w:szCs w:val="24"/>
        </w:rPr>
        <w:t>s</w:t>
      </w:r>
      <w:r w:rsidR="009E070B">
        <w:rPr>
          <w:rFonts w:ascii="Helvetica" w:hAnsi="Helvetica"/>
          <w:szCs w:val="24"/>
        </w:rPr>
        <w:t xml:space="preserve"> </w:t>
      </w:r>
      <w:r w:rsidR="00AD78CB" w:rsidRPr="00AD78CB">
        <w:rPr>
          <w:rFonts w:ascii="Helvetica" w:hAnsi="Helvetica"/>
          <w:szCs w:val="24"/>
        </w:rPr>
        <w:t xml:space="preserve"> </w:t>
      </w:r>
      <w:r w:rsidRPr="00AD78CB">
        <w:rPr>
          <w:rFonts w:ascii="Helvetica" w:hAnsi="Helvetica"/>
          <w:szCs w:val="24"/>
        </w:rPr>
        <w:t>tuo, kad</w:t>
      </w:r>
    </w:p>
    <w:p w14:paraId="4A23753F" w14:textId="5B8BEEF0"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AD78CB" w:rsidRPr="00AD78CB">
        <w:rPr>
          <w:rFonts w:ascii="Helvetica" w:hAnsi="Helvetica"/>
          <w:szCs w:val="24"/>
        </w:rPr>
        <w:t xml:space="preserve"> </w:t>
      </w:r>
      <w:r w:rsidRPr="00AD78CB">
        <w:rPr>
          <w:rFonts w:ascii="Helvetica" w:hAnsi="Helvetica"/>
          <w:szCs w:val="24"/>
        </w:rPr>
        <w:t xml:space="preserve">impulsų paketų formavimo ir stiprinimo modulio sudėtyje taip pat yra </w:t>
      </w:r>
      <w:proofErr w:type="spellStart"/>
      <w:r w:rsidRPr="00AD78CB">
        <w:rPr>
          <w:rFonts w:ascii="Helvetica" w:hAnsi="Helvetica"/>
          <w:szCs w:val="24"/>
        </w:rPr>
        <w:t>kietakūnis</w:t>
      </w:r>
      <w:proofErr w:type="spellEnd"/>
      <w:r w:rsidRPr="00AD78CB">
        <w:rPr>
          <w:rFonts w:ascii="Helvetica" w:hAnsi="Helvetica"/>
          <w:szCs w:val="24"/>
        </w:rPr>
        <w:t xml:space="preserve"> tiesinis stiprintuvas (37) ir harmonikų generavimo įrenginys (38);</w:t>
      </w:r>
    </w:p>
    <w:p w14:paraId="4D55D637" w14:textId="225A59FC"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AD78CB" w:rsidRPr="00AD78CB">
        <w:rPr>
          <w:rFonts w:ascii="Helvetica" w:hAnsi="Helvetica"/>
          <w:szCs w:val="24"/>
        </w:rPr>
        <w:t xml:space="preserve"> </w:t>
      </w:r>
      <w:proofErr w:type="spellStart"/>
      <w:r w:rsidRPr="00AD78CB">
        <w:rPr>
          <w:rFonts w:ascii="Helvetica" w:hAnsi="Helvetica"/>
          <w:szCs w:val="24"/>
        </w:rPr>
        <w:t>regeneracinio</w:t>
      </w:r>
      <w:proofErr w:type="spellEnd"/>
      <w:r w:rsidRPr="00AD78CB">
        <w:rPr>
          <w:rFonts w:ascii="Helvetica" w:hAnsi="Helvetica"/>
          <w:szCs w:val="24"/>
        </w:rPr>
        <w:t xml:space="preserve"> stiprintuvo (31) ir tiesinio stiprintuvo (38) bendras stiprinimo faktorius yra nemažesnis kaip 10</w:t>
      </w:r>
      <w:r w:rsidRPr="00AD78CB">
        <w:rPr>
          <w:rFonts w:ascii="Helvetica" w:hAnsi="Helvetica"/>
          <w:szCs w:val="24"/>
          <w:vertAlign w:val="superscript"/>
        </w:rPr>
        <w:t>4</w:t>
      </w:r>
      <w:r w:rsidRPr="00AD78CB">
        <w:rPr>
          <w:rFonts w:ascii="Helvetica" w:hAnsi="Helvetica"/>
          <w:szCs w:val="24"/>
        </w:rPr>
        <w:t>;</w:t>
      </w:r>
    </w:p>
    <w:p w14:paraId="7107DE22" w14:textId="2A9E5A30" w:rsidR="004C261F" w:rsidRPr="00AD78CB" w:rsidRDefault="004C261F" w:rsidP="00AD78CB">
      <w:pPr>
        <w:spacing w:line="360" w:lineRule="auto"/>
        <w:jc w:val="both"/>
        <w:rPr>
          <w:rFonts w:ascii="Helvetica" w:hAnsi="Helvetica"/>
          <w:szCs w:val="24"/>
        </w:rPr>
      </w:pPr>
      <w:r w:rsidRPr="00AD78CB">
        <w:rPr>
          <w:rFonts w:ascii="Helvetica" w:hAnsi="Helvetica"/>
          <w:szCs w:val="24"/>
        </w:rPr>
        <w:t>-</w:t>
      </w:r>
      <w:r w:rsidR="00AD78CB" w:rsidRPr="00AD78CB">
        <w:rPr>
          <w:rFonts w:ascii="Helvetica" w:hAnsi="Helvetica"/>
          <w:szCs w:val="24"/>
        </w:rPr>
        <w:t xml:space="preserve"> </w:t>
      </w:r>
      <w:r w:rsidRPr="00AD78CB">
        <w:rPr>
          <w:rFonts w:ascii="Helvetica" w:hAnsi="Helvetica"/>
          <w:szCs w:val="24"/>
        </w:rPr>
        <w:t>harmonikų generavimo įrenginio (38) efektyvumas viršija 25</w:t>
      </w:r>
      <w:r w:rsidR="00AD78CB" w:rsidRPr="00AD78CB">
        <w:rPr>
          <w:rFonts w:ascii="Helvetica" w:hAnsi="Helvetica"/>
          <w:szCs w:val="24"/>
        </w:rPr>
        <w:t xml:space="preserve"> </w:t>
      </w:r>
      <w:r w:rsidRPr="00AD78CB">
        <w:rPr>
          <w:rFonts w:ascii="Helvetica" w:hAnsi="Helvetica"/>
          <w:szCs w:val="24"/>
        </w:rPr>
        <w:t>%;</w:t>
      </w:r>
    </w:p>
    <w:p w14:paraId="05DFFE0D" w14:textId="6582BE43" w:rsidR="0018473C" w:rsidRPr="00AD78CB" w:rsidRDefault="004C261F" w:rsidP="00AD78CB">
      <w:pPr>
        <w:spacing w:line="360" w:lineRule="auto"/>
        <w:jc w:val="both"/>
        <w:rPr>
          <w:rFonts w:ascii="Helvetica" w:hAnsi="Helvetica"/>
          <w:szCs w:val="24"/>
        </w:rPr>
      </w:pPr>
      <w:r w:rsidRPr="00AD78CB">
        <w:rPr>
          <w:rFonts w:ascii="Helvetica" w:hAnsi="Helvetica"/>
          <w:szCs w:val="24"/>
        </w:rPr>
        <w:t>-</w:t>
      </w:r>
      <w:r w:rsidR="00AD78CB" w:rsidRPr="00AD78CB">
        <w:rPr>
          <w:rFonts w:ascii="Helvetica" w:hAnsi="Helvetica"/>
          <w:szCs w:val="24"/>
        </w:rPr>
        <w:t xml:space="preserve"> </w:t>
      </w:r>
      <w:r w:rsidRPr="00AD78CB">
        <w:rPr>
          <w:rFonts w:ascii="Helvetica" w:hAnsi="Helvetica"/>
          <w:szCs w:val="24"/>
        </w:rPr>
        <w:t>išėjimo spinduliuotės bangos ilgis yra derinamas diapazone nuo 395</w:t>
      </w:r>
      <w:r w:rsidR="00AD78CB"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 xml:space="preserve"> iki 2600</w:t>
      </w:r>
      <w:r w:rsidR="00AD78CB" w:rsidRPr="00AD78CB">
        <w:rPr>
          <w:rFonts w:ascii="Helvetica" w:hAnsi="Helvetica"/>
          <w:szCs w:val="24"/>
        </w:rPr>
        <w:t xml:space="preserve"> </w:t>
      </w:r>
      <w:proofErr w:type="spellStart"/>
      <w:r w:rsidRPr="00AD78CB">
        <w:rPr>
          <w:rFonts w:ascii="Helvetica" w:hAnsi="Helvetica"/>
          <w:szCs w:val="24"/>
        </w:rPr>
        <w:t>nm</w:t>
      </w:r>
      <w:proofErr w:type="spellEnd"/>
      <w:r w:rsidRPr="00AD78CB">
        <w:rPr>
          <w:rFonts w:ascii="Helvetica" w:hAnsi="Helvetica"/>
          <w:szCs w:val="24"/>
        </w:rPr>
        <w:t>.</w:t>
      </w:r>
    </w:p>
    <w:sectPr w:rsidR="0018473C" w:rsidRPr="00AD78CB" w:rsidSect="00AD78C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0811" w14:textId="77777777" w:rsidR="00C31D9A" w:rsidRDefault="00C31D9A">
      <w:r>
        <w:separator/>
      </w:r>
    </w:p>
  </w:endnote>
  <w:endnote w:type="continuationSeparator" w:id="0">
    <w:p w14:paraId="18257A9B" w14:textId="77777777" w:rsidR="00C31D9A" w:rsidRDefault="00C3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0434" w14:textId="77777777" w:rsidR="00C31D9A" w:rsidRDefault="00C31D9A">
      <w:r>
        <w:separator/>
      </w:r>
    </w:p>
  </w:footnote>
  <w:footnote w:type="continuationSeparator" w:id="0">
    <w:p w14:paraId="70FD3FD3" w14:textId="77777777" w:rsidR="00C31D9A" w:rsidRDefault="00C3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1F"/>
    <w:rsid w:val="0000726D"/>
    <w:rsid w:val="0001453C"/>
    <w:rsid w:val="0001584F"/>
    <w:rsid w:val="00026117"/>
    <w:rsid w:val="0003391F"/>
    <w:rsid w:val="00035A69"/>
    <w:rsid w:val="00037188"/>
    <w:rsid w:val="000400F7"/>
    <w:rsid w:val="00052FD7"/>
    <w:rsid w:val="0005384F"/>
    <w:rsid w:val="0006061C"/>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86B22"/>
    <w:rsid w:val="001A2933"/>
    <w:rsid w:val="001A66DC"/>
    <w:rsid w:val="001B6F0C"/>
    <w:rsid w:val="001C21FE"/>
    <w:rsid w:val="001D55F6"/>
    <w:rsid w:val="002017EB"/>
    <w:rsid w:val="00220F37"/>
    <w:rsid w:val="00233A2D"/>
    <w:rsid w:val="002343ED"/>
    <w:rsid w:val="00241BD6"/>
    <w:rsid w:val="00276E95"/>
    <w:rsid w:val="0028658E"/>
    <w:rsid w:val="002C447F"/>
    <w:rsid w:val="002D0487"/>
    <w:rsid w:val="002D2F3D"/>
    <w:rsid w:val="002E5FB3"/>
    <w:rsid w:val="002E67E0"/>
    <w:rsid w:val="002F3283"/>
    <w:rsid w:val="00304858"/>
    <w:rsid w:val="0031134A"/>
    <w:rsid w:val="00314360"/>
    <w:rsid w:val="003157EF"/>
    <w:rsid w:val="003215A7"/>
    <w:rsid w:val="003221D8"/>
    <w:rsid w:val="003315F6"/>
    <w:rsid w:val="003355F6"/>
    <w:rsid w:val="0033564B"/>
    <w:rsid w:val="0036065D"/>
    <w:rsid w:val="00362859"/>
    <w:rsid w:val="0036314D"/>
    <w:rsid w:val="003663EA"/>
    <w:rsid w:val="00392D39"/>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261F"/>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27AC"/>
    <w:rsid w:val="006F782C"/>
    <w:rsid w:val="007241BA"/>
    <w:rsid w:val="007262B8"/>
    <w:rsid w:val="00730E5D"/>
    <w:rsid w:val="007325FF"/>
    <w:rsid w:val="00732D0F"/>
    <w:rsid w:val="0073638B"/>
    <w:rsid w:val="007363A2"/>
    <w:rsid w:val="007440F4"/>
    <w:rsid w:val="00774239"/>
    <w:rsid w:val="00780CD3"/>
    <w:rsid w:val="007A2CF1"/>
    <w:rsid w:val="007A3721"/>
    <w:rsid w:val="007B3CE9"/>
    <w:rsid w:val="007C1D82"/>
    <w:rsid w:val="007C4CB1"/>
    <w:rsid w:val="007D308B"/>
    <w:rsid w:val="007D6BBA"/>
    <w:rsid w:val="007E439C"/>
    <w:rsid w:val="007E63A9"/>
    <w:rsid w:val="007F5194"/>
    <w:rsid w:val="00800A0B"/>
    <w:rsid w:val="0080739B"/>
    <w:rsid w:val="0082032D"/>
    <w:rsid w:val="00821192"/>
    <w:rsid w:val="00823634"/>
    <w:rsid w:val="00825F11"/>
    <w:rsid w:val="00830A34"/>
    <w:rsid w:val="008346D7"/>
    <w:rsid w:val="00836DBC"/>
    <w:rsid w:val="0084520E"/>
    <w:rsid w:val="008473B6"/>
    <w:rsid w:val="008560EE"/>
    <w:rsid w:val="00874AC0"/>
    <w:rsid w:val="00883307"/>
    <w:rsid w:val="00890960"/>
    <w:rsid w:val="008914EF"/>
    <w:rsid w:val="00895EE9"/>
    <w:rsid w:val="008A529F"/>
    <w:rsid w:val="008A6AC2"/>
    <w:rsid w:val="008B1005"/>
    <w:rsid w:val="008B787F"/>
    <w:rsid w:val="008D5197"/>
    <w:rsid w:val="008D52DE"/>
    <w:rsid w:val="008D78E3"/>
    <w:rsid w:val="008E1C0A"/>
    <w:rsid w:val="008E4671"/>
    <w:rsid w:val="00904B41"/>
    <w:rsid w:val="00911AED"/>
    <w:rsid w:val="00925D72"/>
    <w:rsid w:val="00947F90"/>
    <w:rsid w:val="00952D77"/>
    <w:rsid w:val="009834FF"/>
    <w:rsid w:val="00990C15"/>
    <w:rsid w:val="009A7CF0"/>
    <w:rsid w:val="009B3545"/>
    <w:rsid w:val="009D543F"/>
    <w:rsid w:val="009E070B"/>
    <w:rsid w:val="009E59BC"/>
    <w:rsid w:val="009E7C9A"/>
    <w:rsid w:val="009F3BF4"/>
    <w:rsid w:val="00A007EB"/>
    <w:rsid w:val="00A0211A"/>
    <w:rsid w:val="00A037EA"/>
    <w:rsid w:val="00A22881"/>
    <w:rsid w:val="00A22886"/>
    <w:rsid w:val="00A41E70"/>
    <w:rsid w:val="00A460CF"/>
    <w:rsid w:val="00A65D61"/>
    <w:rsid w:val="00A71CE2"/>
    <w:rsid w:val="00A7405D"/>
    <w:rsid w:val="00AC31A0"/>
    <w:rsid w:val="00AC3B03"/>
    <w:rsid w:val="00AC620D"/>
    <w:rsid w:val="00AD5E9E"/>
    <w:rsid w:val="00AD78CB"/>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1D9A"/>
    <w:rsid w:val="00C32A6C"/>
    <w:rsid w:val="00C56171"/>
    <w:rsid w:val="00C57A95"/>
    <w:rsid w:val="00C66A4B"/>
    <w:rsid w:val="00C743EA"/>
    <w:rsid w:val="00C95292"/>
    <w:rsid w:val="00C961B0"/>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A01CB"/>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11AD"/>
    <w:rsid w:val="00F04A58"/>
    <w:rsid w:val="00F05BBA"/>
    <w:rsid w:val="00F138C3"/>
    <w:rsid w:val="00F14F9B"/>
    <w:rsid w:val="00F20677"/>
    <w:rsid w:val="00F350F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8A536"/>
  <w15:chartTrackingRefBased/>
  <w15:docId w15:val="{837AB212-39BD-4F06-92C1-9629D2C9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8CB"/>
    <w:pPr>
      <w:tabs>
        <w:tab w:val="center" w:pos="4819"/>
        <w:tab w:val="right" w:pos="9638"/>
      </w:tabs>
    </w:pPr>
  </w:style>
  <w:style w:type="character" w:customStyle="1" w:styleId="HeaderChar">
    <w:name w:val="Header Char"/>
    <w:basedOn w:val="DefaultParagraphFont"/>
    <w:link w:val="Header"/>
    <w:uiPriority w:val="99"/>
    <w:rsid w:val="00AD78CB"/>
    <w:rPr>
      <w:lang w:eastAsia="en-US"/>
    </w:rPr>
  </w:style>
  <w:style w:type="paragraph" w:styleId="Footer">
    <w:name w:val="footer"/>
    <w:basedOn w:val="Normal"/>
    <w:link w:val="FooterChar"/>
    <w:uiPriority w:val="99"/>
    <w:unhideWhenUsed/>
    <w:rsid w:val="00AD78CB"/>
    <w:pPr>
      <w:tabs>
        <w:tab w:val="center" w:pos="4819"/>
        <w:tab w:val="right" w:pos="9638"/>
      </w:tabs>
    </w:pPr>
  </w:style>
  <w:style w:type="character" w:customStyle="1" w:styleId="FooterChar">
    <w:name w:val="Footer Char"/>
    <w:basedOn w:val="DefaultParagraphFont"/>
    <w:link w:val="Footer"/>
    <w:uiPriority w:val="99"/>
    <w:rsid w:val="00AD78C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1854</Words>
  <Characters>10213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7</cp:revision>
  <dcterms:created xsi:type="dcterms:W3CDTF">2022-06-14T11:37:00Z</dcterms:created>
  <dcterms:modified xsi:type="dcterms:W3CDTF">2022-06-16T09:42:00Z</dcterms:modified>
</cp:coreProperties>
</file>