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0C4B" w14:textId="1B23298F" w:rsidR="0018473C" w:rsidRPr="008F051C" w:rsidRDefault="008F051C" w:rsidP="008F051C">
      <w:pPr>
        <w:spacing w:line="360" w:lineRule="auto"/>
        <w:jc w:val="both"/>
        <w:rPr>
          <w:rFonts w:ascii="Helvetica" w:hAnsi="Helvetica"/>
          <w:szCs w:val="24"/>
        </w:rPr>
      </w:pPr>
      <w:r w:rsidRPr="008F051C">
        <w:rPr>
          <w:rFonts w:ascii="Helvetica" w:hAnsi="Helvetica"/>
          <w:szCs w:val="24"/>
        </w:rPr>
        <w:t>Šis išradimas susijęs su trijų dimensijų (3D) lazerine litografija, konkrečiau - su lazeriniais litografiniais įrenginiais ir jų atskirais mazgais.</w:t>
      </w:r>
      <w:r w:rsidRPr="008F051C">
        <w:rPr>
          <w:rFonts w:ascii="Helvetica" w:hAnsi="Helvetica"/>
          <w:szCs w:val="24"/>
        </w:rPr>
        <w:t xml:space="preserve"> </w:t>
      </w:r>
      <w:r w:rsidRPr="008F051C">
        <w:rPr>
          <w:rFonts w:ascii="Helvetica" w:hAnsi="Helvetica"/>
          <w:szCs w:val="24"/>
        </w:rPr>
        <w:t xml:space="preserve">Siūloma </w:t>
      </w:r>
      <w:r w:rsidRPr="008F051C">
        <w:rPr>
          <w:rFonts w:ascii="Helvetica" w:hAnsi="Helvetica"/>
          <w:szCs w:val="24"/>
        </w:rPr>
        <w:t>l</w:t>
      </w:r>
      <w:r w:rsidRPr="008F051C">
        <w:rPr>
          <w:rFonts w:ascii="Helvetica" w:hAnsi="Helvetica"/>
          <w:szCs w:val="24"/>
        </w:rPr>
        <w:t xml:space="preserve">itografinio 3D įrenginio skaidrių ruošinių laikiklį (2) daryti kaip sluoksninį paketą, susidedantį iš tvirtinamo prie poslinkio stalo korpuso (12) vidurinio (13) ir viršutinio (14) rėmelių, prie kurių pritvirtinta - prie korpuso (12) ir (ar) vidurinio rėmelio (13) pritvirtinti šviesos diodų (LED) matrica (15) ir bent vienas optinis elementas (19), o prie viršutinio rėmelio (14) arba jame -ruošinių padėklas (16). Tarp korpuso ir šviesos diodų (LED) matricos (15) yra sumontuotas </w:t>
      </w:r>
      <w:proofErr w:type="spellStart"/>
      <w:r w:rsidRPr="008F051C">
        <w:rPr>
          <w:rFonts w:ascii="Helvetica" w:hAnsi="Helvetica"/>
          <w:szCs w:val="24"/>
        </w:rPr>
        <w:t>termoelektrinis</w:t>
      </w:r>
      <w:proofErr w:type="spellEnd"/>
      <w:r w:rsidRPr="008F051C">
        <w:rPr>
          <w:rFonts w:ascii="Helvetica" w:hAnsi="Helvetica"/>
          <w:szCs w:val="24"/>
        </w:rPr>
        <w:t xml:space="preserve"> šaldymo elementas (18). Šviesos diodų (LED) matricą (15) sudaro įvairiaspalviai šviesos diodai. Šviesos diodų (LED) matricą (15) valdo litografijos įrenginio poslinkio stalo (1) kompiuteris (6). Optinis elementas (19) yra padarytas kaip </w:t>
      </w:r>
      <w:proofErr w:type="spellStart"/>
      <w:r w:rsidRPr="008F051C">
        <w:rPr>
          <w:rFonts w:ascii="Helvetica" w:hAnsi="Helvetica"/>
          <w:szCs w:val="24"/>
        </w:rPr>
        <w:t>poliarizatorius</w:t>
      </w:r>
      <w:proofErr w:type="spellEnd"/>
      <w:r w:rsidRPr="008F051C">
        <w:rPr>
          <w:rFonts w:ascii="Helvetica" w:hAnsi="Helvetica"/>
          <w:szCs w:val="24"/>
        </w:rPr>
        <w:t xml:space="preserve"> arba šviesos filtras, arba difuzorius. Ruošinių padėkle (16) padaryti vakuuminio prisiurbimo paviršiniai latakai. Korpuse (12) yra padaryti aušinimo skysčio cirkuliaciniai kanalai.</w:t>
      </w:r>
    </w:p>
    <w:sectPr w:rsidR="0018473C" w:rsidRPr="008F051C" w:rsidSect="008F051C">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D84E" w14:textId="77777777" w:rsidR="008F051C" w:rsidRDefault="008F051C" w:rsidP="008F051C">
      <w:r>
        <w:separator/>
      </w:r>
    </w:p>
  </w:endnote>
  <w:endnote w:type="continuationSeparator" w:id="0">
    <w:p w14:paraId="32E93015" w14:textId="77777777" w:rsidR="008F051C" w:rsidRDefault="008F051C" w:rsidP="008F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A58E" w14:textId="77777777" w:rsidR="008F051C" w:rsidRDefault="008F051C" w:rsidP="008F051C">
      <w:r>
        <w:separator/>
      </w:r>
    </w:p>
  </w:footnote>
  <w:footnote w:type="continuationSeparator" w:id="0">
    <w:p w14:paraId="789A2DCF" w14:textId="77777777" w:rsidR="008F051C" w:rsidRDefault="008F051C" w:rsidP="008F0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1C"/>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8F051C"/>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9DFB2"/>
  <w15:chartTrackingRefBased/>
  <w15:docId w15:val="{51BFD718-CE0A-4BF8-B54D-114A5B14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1C"/>
    <w:pPr>
      <w:tabs>
        <w:tab w:val="center" w:pos="4819"/>
        <w:tab w:val="right" w:pos="9638"/>
      </w:tabs>
    </w:pPr>
  </w:style>
  <w:style w:type="character" w:customStyle="1" w:styleId="HeaderChar">
    <w:name w:val="Header Char"/>
    <w:basedOn w:val="DefaultParagraphFont"/>
    <w:link w:val="Header"/>
    <w:uiPriority w:val="99"/>
    <w:rsid w:val="008F051C"/>
    <w:rPr>
      <w:lang w:eastAsia="en-US"/>
    </w:rPr>
  </w:style>
  <w:style w:type="paragraph" w:styleId="Footer">
    <w:name w:val="footer"/>
    <w:basedOn w:val="Normal"/>
    <w:link w:val="FooterChar"/>
    <w:uiPriority w:val="99"/>
    <w:unhideWhenUsed/>
    <w:rsid w:val="008F051C"/>
    <w:pPr>
      <w:tabs>
        <w:tab w:val="center" w:pos="4819"/>
        <w:tab w:val="right" w:pos="9638"/>
      </w:tabs>
    </w:pPr>
  </w:style>
  <w:style w:type="character" w:customStyle="1" w:styleId="FooterChar">
    <w:name w:val="Footer Char"/>
    <w:basedOn w:val="DefaultParagraphFont"/>
    <w:link w:val="Footer"/>
    <w:uiPriority w:val="99"/>
    <w:rsid w:val="008F051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946</Characters>
  <Application>Microsoft Office Word</Application>
  <DocSecurity>0</DocSecurity>
  <Lines>10</Lines>
  <Paragraphs>1</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2022-05-09T08:19:00Z</dcterms:created>
  <dcterms:modified xsi:type="dcterms:W3CDTF">2022-05-09T08:26:00Z</dcterms:modified>
</cp:coreProperties>
</file>