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A3BA9" w14:textId="77777777" w:rsidR="004520C5" w:rsidRPr="004520C5" w:rsidRDefault="004520C5" w:rsidP="004520C5">
      <w:pPr>
        <w:spacing w:after="0" w:line="360" w:lineRule="auto"/>
        <w:ind w:firstLine="567"/>
        <w:jc w:val="both"/>
        <w:rPr>
          <w:rFonts w:ascii="Helvetica" w:hAnsi="Helvetica"/>
          <w:sz w:val="20"/>
        </w:rPr>
      </w:pPr>
      <w:r w:rsidRPr="004520C5">
        <w:rPr>
          <w:rFonts w:ascii="Helvetica" w:hAnsi="Helvetica"/>
          <w:sz w:val="20"/>
        </w:rPr>
        <w:t xml:space="preserve">1. Būdas, skirtas lazerio pagrindo plokštės temperatūrai homogenizuoti, kur prie lazerio pagrindo plokštės tvirtinami lazerio optinių komponentų laikikliai, apimantis: </w:t>
      </w:r>
    </w:p>
    <w:p w14:paraId="313F9EA2" w14:textId="77777777" w:rsidR="004520C5" w:rsidRPr="004520C5" w:rsidRDefault="004520C5" w:rsidP="004520C5">
      <w:pPr>
        <w:spacing w:after="0" w:line="360" w:lineRule="auto"/>
        <w:jc w:val="both"/>
        <w:rPr>
          <w:rFonts w:ascii="Helvetica" w:hAnsi="Helvetica"/>
          <w:sz w:val="20"/>
        </w:rPr>
      </w:pPr>
      <w:r w:rsidRPr="004520C5">
        <w:rPr>
          <w:rFonts w:ascii="Helvetica" w:hAnsi="Helvetica"/>
          <w:sz w:val="20"/>
        </w:rPr>
        <w:t xml:space="preserve">- medžiagos parinkimą, iš kurios bus gaminami lazerio pagrindo plokštė ir optinių komponentų laikikliai, </w:t>
      </w:r>
    </w:p>
    <w:p w14:paraId="70B57754" w14:textId="77777777" w:rsidR="004520C5" w:rsidRPr="004520C5" w:rsidRDefault="004520C5" w:rsidP="004520C5">
      <w:pPr>
        <w:spacing w:after="0" w:line="360" w:lineRule="auto"/>
        <w:jc w:val="both"/>
        <w:rPr>
          <w:rFonts w:ascii="Helvetica" w:hAnsi="Helvetica"/>
          <w:sz w:val="20"/>
        </w:rPr>
      </w:pPr>
      <w:r w:rsidRPr="004520C5">
        <w:rPr>
          <w:rFonts w:ascii="Helvetica" w:hAnsi="Helvetica"/>
          <w:sz w:val="20"/>
        </w:rPr>
        <w:t xml:space="preserve">- lazerio pagrindo plokštės aprūpinimą temperatūros homogenizavimo priemone, </w:t>
      </w:r>
    </w:p>
    <w:p w14:paraId="7CAFC07B" w14:textId="7DF451EE" w:rsidR="004520C5" w:rsidRPr="004520C5" w:rsidRDefault="004520C5" w:rsidP="004520C5">
      <w:pPr>
        <w:spacing w:after="0" w:line="360" w:lineRule="auto"/>
        <w:jc w:val="both"/>
        <w:rPr>
          <w:rFonts w:ascii="Helvetica" w:hAnsi="Helvetica"/>
          <w:sz w:val="20"/>
        </w:rPr>
      </w:pPr>
      <w:r w:rsidRPr="004520C5">
        <w:rPr>
          <w:rFonts w:ascii="Helvetica" w:hAnsi="Helvetica"/>
          <w:sz w:val="20"/>
        </w:rPr>
        <w:t xml:space="preserve">- optinių komponentų laikiklių tvirtinimą prie lazerio pagrindo plokštės ir jų galutinį paderinimą,  b e s i s k i r i a n t i s  tuo, kad </w:t>
      </w:r>
    </w:p>
    <w:p w14:paraId="7D782F55" w14:textId="154934A0" w:rsidR="004520C5" w:rsidRPr="004520C5" w:rsidRDefault="004520C5" w:rsidP="004520C5">
      <w:pPr>
        <w:spacing w:after="0" w:line="360" w:lineRule="auto"/>
        <w:jc w:val="both"/>
        <w:rPr>
          <w:rFonts w:ascii="Helvetica" w:hAnsi="Helvetica"/>
          <w:sz w:val="20"/>
        </w:rPr>
      </w:pPr>
      <w:r w:rsidRPr="004520C5">
        <w:rPr>
          <w:rFonts w:ascii="Helvetica" w:hAnsi="Helvetica"/>
          <w:sz w:val="20"/>
        </w:rPr>
        <w:t xml:space="preserve">medžiaga, kurią parenka lazerio pagrindo plokštei (1) ir optinių komponentų laikikliams (5, 5‘) gaminti, yra nurūdijantis plienas, </w:t>
      </w:r>
    </w:p>
    <w:p w14:paraId="06BCCB71" w14:textId="77777777" w:rsidR="004520C5" w:rsidRPr="004520C5" w:rsidRDefault="004520C5" w:rsidP="004520C5">
      <w:pPr>
        <w:spacing w:after="0" w:line="360" w:lineRule="auto"/>
        <w:jc w:val="both"/>
        <w:rPr>
          <w:rFonts w:ascii="Helvetica" w:hAnsi="Helvetica"/>
          <w:sz w:val="20"/>
        </w:rPr>
      </w:pPr>
      <w:r w:rsidRPr="004520C5">
        <w:rPr>
          <w:rFonts w:ascii="Helvetica" w:hAnsi="Helvetica"/>
          <w:sz w:val="20"/>
        </w:rPr>
        <w:t>temperatūros homogenizavimo priemonė yra bent viena pailgo pavidalo šilumos perdavimo priemonė (2), įterpta į lazerio pagrindo plokštę (1),</w:t>
      </w:r>
    </w:p>
    <w:p w14:paraId="13D54F66" w14:textId="77777777" w:rsidR="004520C5" w:rsidRPr="004520C5" w:rsidRDefault="004520C5" w:rsidP="004520C5">
      <w:pPr>
        <w:spacing w:after="0" w:line="360" w:lineRule="auto"/>
        <w:jc w:val="both"/>
        <w:rPr>
          <w:rFonts w:ascii="Helvetica" w:hAnsi="Helvetica"/>
          <w:sz w:val="20"/>
        </w:rPr>
      </w:pPr>
      <w:r w:rsidRPr="004520C5">
        <w:rPr>
          <w:rFonts w:ascii="Helvetica" w:hAnsi="Helvetica"/>
          <w:sz w:val="20"/>
        </w:rPr>
        <w:t xml:space="preserve">šilumos perdavimo priemonę (2) parenka taip, kad ji turėtų žymiai, geriau ne mažiau kaip dešimt kartų, didesnį šiluminį laidumą nei nerūdijantis plienas, o jų temperatūrinio plėtimosi koeficientas būtų artimas nerūdijančio plieno temperatūrinio plėtimosi koeficientui, </w:t>
      </w:r>
    </w:p>
    <w:p w14:paraId="7953A902" w14:textId="6ECB2E81" w:rsidR="004520C5" w:rsidRPr="004520C5" w:rsidRDefault="004520C5" w:rsidP="004520C5">
      <w:pPr>
        <w:spacing w:after="0" w:line="360" w:lineRule="auto"/>
        <w:jc w:val="both"/>
        <w:rPr>
          <w:rFonts w:ascii="Helvetica" w:hAnsi="Helvetica"/>
          <w:sz w:val="20"/>
        </w:rPr>
      </w:pPr>
      <w:r w:rsidRPr="004520C5">
        <w:rPr>
          <w:rFonts w:ascii="Helvetica" w:hAnsi="Helvetica"/>
          <w:sz w:val="20"/>
        </w:rPr>
        <w:t>optinių komponentų laikiklius (5, 5‘) prie minėtos lazerio pagrindo plokštės tvirtina ir paderina naudojant lazerinį taškinį suvirinimą.</w:t>
      </w:r>
    </w:p>
    <w:p w14:paraId="03C4053A" w14:textId="77777777" w:rsidR="004520C5" w:rsidRPr="004520C5" w:rsidRDefault="004520C5" w:rsidP="004520C5">
      <w:pPr>
        <w:spacing w:after="0" w:line="360" w:lineRule="auto"/>
        <w:jc w:val="both"/>
        <w:rPr>
          <w:rFonts w:ascii="Helvetica" w:hAnsi="Helvetica"/>
          <w:sz w:val="20"/>
        </w:rPr>
      </w:pPr>
    </w:p>
    <w:p w14:paraId="1987B155" w14:textId="313E9A4A" w:rsidR="004520C5" w:rsidRPr="004520C5" w:rsidRDefault="004520C5" w:rsidP="004520C5">
      <w:pPr>
        <w:spacing w:after="0" w:line="360" w:lineRule="auto"/>
        <w:ind w:firstLine="567"/>
        <w:jc w:val="both"/>
        <w:rPr>
          <w:rFonts w:ascii="Helvetica" w:hAnsi="Helvetica"/>
          <w:sz w:val="20"/>
        </w:rPr>
      </w:pPr>
      <w:r w:rsidRPr="004520C5">
        <w:rPr>
          <w:rFonts w:ascii="Helvetica" w:hAnsi="Helvetica"/>
          <w:sz w:val="20"/>
        </w:rPr>
        <w:t xml:space="preserve">2. Būdas pagal 1 punktą,  b e s i s k i r i a n t i </w:t>
      </w:r>
      <w:r w:rsidR="00210BCB">
        <w:rPr>
          <w:rFonts w:ascii="Helvetica" w:hAnsi="Helvetica"/>
          <w:sz w:val="20"/>
        </w:rPr>
        <w:t xml:space="preserve">s </w:t>
      </w:r>
      <w:r w:rsidRPr="004520C5">
        <w:rPr>
          <w:rFonts w:ascii="Helvetica" w:hAnsi="Helvetica"/>
          <w:sz w:val="20"/>
        </w:rPr>
        <w:t xml:space="preserve"> tuo, kad šilumos perdavimo, priemonė (2) yra pagaminta iš metalo, turinčio gerą šiluminį laidumą, geriau vario, dar geriau iš gryno vario.</w:t>
      </w:r>
    </w:p>
    <w:p w14:paraId="042A66A0" w14:textId="77777777" w:rsidR="004520C5" w:rsidRPr="004520C5" w:rsidRDefault="004520C5" w:rsidP="004520C5">
      <w:pPr>
        <w:spacing w:after="0" w:line="360" w:lineRule="auto"/>
        <w:ind w:firstLine="567"/>
        <w:jc w:val="both"/>
        <w:rPr>
          <w:rFonts w:ascii="Helvetica" w:hAnsi="Helvetica"/>
          <w:sz w:val="20"/>
        </w:rPr>
      </w:pPr>
    </w:p>
    <w:p w14:paraId="05AACA3F" w14:textId="6588EAEB" w:rsidR="004520C5" w:rsidRPr="004520C5" w:rsidRDefault="004520C5" w:rsidP="004520C5">
      <w:pPr>
        <w:spacing w:after="0" w:line="360" w:lineRule="auto"/>
        <w:ind w:firstLine="567"/>
        <w:jc w:val="both"/>
        <w:rPr>
          <w:rFonts w:ascii="Helvetica" w:hAnsi="Helvetica"/>
          <w:sz w:val="20"/>
        </w:rPr>
      </w:pPr>
      <w:r w:rsidRPr="004520C5">
        <w:rPr>
          <w:rFonts w:ascii="Helvetica" w:hAnsi="Helvetica"/>
          <w:sz w:val="20"/>
        </w:rPr>
        <w:t xml:space="preserve">3. Būdas pagal 1 arba 2 punktą,  b e s i s k i r i a n t i s  tuo, kad pailgo pavidalo šilumos perdavimo priemonė (2), kurią įterpia į lazerio pagrindo plokštę (1), yra pasirinkto skersmens ir ilgio strypas(ai). </w:t>
      </w:r>
    </w:p>
    <w:p w14:paraId="14BFE000" w14:textId="77777777" w:rsidR="004520C5" w:rsidRPr="004520C5" w:rsidRDefault="004520C5" w:rsidP="004520C5">
      <w:pPr>
        <w:spacing w:after="0" w:line="360" w:lineRule="auto"/>
        <w:ind w:firstLine="567"/>
        <w:jc w:val="both"/>
        <w:rPr>
          <w:rFonts w:ascii="Helvetica" w:hAnsi="Helvetica"/>
          <w:sz w:val="20"/>
        </w:rPr>
      </w:pPr>
    </w:p>
    <w:p w14:paraId="041D877E" w14:textId="04694CBA" w:rsidR="004520C5" w:rsidRPr="004520C5" w:rsidRDefault="004520C5" w:rsidP="004520C5">
      <w:pPr>
        <w:spacing w:after="0" w:line="360" w:lineRule="auto"/>
        <w:ind w:firstLine="567"/>
        <w:jc w:val="both"/>
        <w:rPr>
          <w:rFonts w:ascii="Helvetica" w:hAnsi="Helvetica"/>
          <w:sz w:val="20"/>
        </w:rPr>
      </w:pPr>
      <w:r w:rsidRPr="004520C5">
        <w:rPr>
          <w:rFonts w:ascii="Helvetica" w:hAnsi="Helvetica"/>
          <w:sz w:val="20"/>
        </w:rPr>
        <w:t xml:space="preserve">4. Būdas pagal 1 arba 2 punktą,  b e s i s k i r i a n t i s  tuo, kad pailgo pavidalo šilumos perdavimo priemonė (2), kurią įterpia į lazerio pagrindo plokštę (1), yra pasirinkto skersmens ir ilgio šilumos vamzdis(džiai). </w:t>
      </w:r>
    </w:p>
    <w:p w14:paraId="66DEA3C3" w14:textId="77777777" w:rsidR="004520C5" w:rsidRPr="004520C5" w:rsidRDefault="004520C5" w:rsidP="004520C5">
      <w:pPr>
        <w:spacing w:after="0" w:line="360" w:lineRule="auto"/>
        <w:ind w:firstLine="567"/>
        <w:jc w:val="both"/>
        <w:rPr>
          <w:rFonts w:ascii="Helvetica" w:hAnsi="Helvetica"/>
          <w:sz w:val="20"/>
        </w:rPr>
      </w:pPr>
    </w:p>
    <w:p w14:paraId="7BE38D84" w14:textId="68F8F36A" w:rsidR="004520C5" w:rsidRPr="004520C5" w:rsidRDefault="004520C5" w:rsidP="004520C5">
      <w:pPr>
        <w:spacing w:after="0" w:line="360" w:lineRule="auto"/>
        <w:ind w:firstLine="567"/>
        <w:jc w:val="both"/>
        <w:rPr>
          <w:rFonts w:ascii="Helvetica" w:hAnsi="Helvetica"/>
          <w:sz w:val="20"/>
        </w:rPr>
      </w:pPr>
      <w:r w:rsidRPr="004520C5">
        <w:rPr>
          <w:rFonts w:ascii="Helvetica" w:hAnsi="Helvetica"/>
          <w:sz w:val="20"/>
        </w:rPr>
        <w:t>5. Būdas pagal 3 arba 4 punktą,  b e s i s k i r i a n t i s  tuo, kad šilumos perdavimo strypus arba šilumos vamzdžius išdėsto viena arba keliomis skirtingomis kryptimis atžvilgiu lazerio pagrindo plokštės (1).</w:t>
      </w:r>
    </w:p>
    <w:p w14:paraId="7C56BACE" w14:textId="77777777" w:rsidR="004520C5" w:rsidRPr="004520C5" w:rsidRDefault="004520C5" w:rsidP="004520C5">
      <w:pPr>
        <w:spacing w:after="0" w:line="360" w:lineRule="auto"/>
        <w:ind w:firstLine="567"/>
        <w:jc w:val="both"/>
        <w:rPr>
          <w:rFonts w:ascii="Helvetica" w:hAnsi="Helvetica"/>
          <w:sz w:val="20"/>
        </w:rPr>
      </w:pPr>
    </w:p>
    <w:p w14:paraId="63B8E940" w14:textId="58F9D526" w:rsidR="004520C5" w:rsidRPr="004520C5" w:rsidRDefault="004520C5" w:rsidP="004520C5">
      <w:pPr>
        <w:spacing w:after="0" w:line="360" w:lineRule="auto"/>
        <w:ind w:firstLine="567"/>
        <w:jc w:val="both"/>
        <w:rPr>
          <w:rFonts w:ascii="Helvetica" w:hAnsi="Helvetica"/>
          <w:sz w:val="20"/>
        </w:rPr>
      </w:pPr>
      <w:r w:rsidRPr="004520C5">
        <w:rPr>
          <w:rFonts w:ascii="Helvetica" w:hAnsi="Helvetica"/>
          <w:sz w:val="20"/>
        </w:rPr>
        <w:t>6. Būdas pagal bet kurį iš 1</w:t>
      </w:r>
      <w:r>
        <w:rPr>
          <w:rFonts w:ascii="Helvetica" w:hAnsi="Helvetica"/>
          <w:sz w:val="20"/>
        </w:rPr>
        <w:t>–</w:t>
      </w:r>
      <w:r w:rsidRPr="004520C5">
        <w:rPr>
          <w:rFonts w:ascii="Helvetica" w:hAnsi="Helvetica"/>
          <w:sz w:val="20"/>
        </w:rPr>
        <w:t>5 punktų,  b e s i s k i r i a n t i s  tuo, kad optinių komponentų laikikliai (5) yra monolitiniai ir prieš pritvirtinimą prie lazerio pagrindo plokštės laikiklius derina lazerio pagrindo plokštės plokštumoje pagal dvi ortogonalias slenkamas koordinates ir vieną sukamą koordinatę, po to pritvirtina naudojant lazerinį taškinį suvirinimą, o pritvirtinus atlieka galutinį paderinimą naudojant lazerinį taškinį suvirinimą.</w:t>
      </w:r>
    </w:p>
    <w:p w14:paraId="69DBA5E1" w14:textId="77777777" w:rsidR="004520C5" w:rsidRPr="004520C5" w:rsidRDefault="004520C5" w:rsidP="004520C5">
      <w:pPr>
        <w:spacing w:after="0" w:line="360" w:lineRule="auto"/>
        <w:ind w:firstLine="567"/>
        <w:jc w:val="both"/>
        <w:rPr>
          <w:rFonts w:ascii="Helvetica" w:hAnsi="Helvetica"/>
          <w:sz w:val="20"/>
        </w:rPr>
      </w:pPr>
    </w:p>
    <w:p w14:paraId="47D93675" w14:textId="10022C3A" w:rsidR="004520C5" w:rsidRPr="004520C5" w:rsidRDefault="004520C5" w:rsidP="004520C5">
      <w:pPr>
        <w:spacing w:after="0" w:line="360" w:lineRule="auto"/>
        <w:ind w:firstLine="567"/>
        <w:jc w:val="both"/>
        <w:rPr>
          <w:rFonts w:ascii="Helvetica" w:hAnsi="Helvetica"/>
          <w:sz w:val="20"/>
        </w:rPr>
      </w:pPr>
      <w:r w:rsidRPr="004520C5">
        <w:rPr>
          <w:rFonts w:ascii="Helvetica" w:hAnsi="Helvetica"/>
          <w:sz w:val="20"/>
        </w:rPr>
        <w:t>7. Būdas pagal bet kurį iš 1</w:t>
      </w:r>
      <w:r>
        <w:rPr>
          <w:rFonts w:ascii="Helvetica" w:hAnsi="Helvetica"/>
          <w:sz w:val="20"/>
        </w:rPr>
        <w:t>–</w:t>
      </w:r>
      <w:r w:rsidRPr="004520C5">
        <w:rPr>
          <w:rFonts w:ascii="Helvetica" w:hAnsi="Helvetica"/>
          <w:sz w:val="20"/>
        </w:rPr>
        <w:t xml:space="preserve">5 punktų,  b e s i s k i r i a n t i s  tuo, kad optinių komponentų laikikliai (5‘) yra sudėtiniai, sudaryti iš dviejų monolitinių blokų (7) ir (8), kuriuos surenka ir derina vienas kito atžvilgiu plokštumoje, statmenoje lazerio pagrindo (1) plokštumai, ir tvirtina naudojant lazerinį taškinį suvirinimą (6‘), o surinktą laikiklį (5‘) derina lazerio pagrindo plokštės plokštumoje ir tvirtina prie lazerio pagrindo plokštės (1) naudojant lazerinį taškinį suvirinimą (6), arba pirma prie lazerio pagrindo plokštės (1) derina ir tvirtina naudojant lazerinį taškinį suvirinimą (6) apatinį bloką (7), o po to prie bloko (7) derina ir tvirtina viršutinį bloką (8), naudojant lazerinį taškinį suvirinimą (6‘). </w:t>
      </w:r>
    </w:p>
    <w:p w14:paraId="48267EED" w14:textId="77777777" w:rsidR="004520C5" w:rsidRPr="004520C5" w:rsidRDefault="004520C5" w:rsidP="004520C5">
      <w:pPr>
        <w:spacing w:after="0" w:line="360" w:lineRule="auto"/>
        <w:ind w:firstLine="567"/>
        <w:jc w:val="both"/>
        <w:rPr>
          <w:rFonts w:ascii="Helvetica" w:hAnsi="Helvetica"/>
          <w:sz w:val="20"/>
        </w:rPr>
      </w:pPr>
    </w:p>
    <w:p w14:paraId="730B0A28" w14:textId="3B036CC8" w:rsidR="004520C5" w:rsidRPr="004520C5" w:rsidRDefault="004520C5" w:rsidP="004520C5">
      <w:pPr>
        <w:spacing w:after="0" w:line="360" w:lineRule="auto"/>
        <w:ind w:firstLine="567"/>
        <w:jc w:val="both"/>
        <w:rPr>
          <w:rFonts w:ascii="Helvetica" w:hAnsi="Helvetica"/>
          <w:sz w:val="20"/>
        </w:rPr>
      </w:pPr>
      <w:r w:rsidRPr="004520C5">
        <w:rPr>
          <w:rFonts w:ascii="Helvetica" w:hAnsi="Helvetica"/>
          <w:sz w:val="20"/>
        </w:rPr>
        <w:lastRenderedPageBreak/>
        <w:t>8. Įrenginys, skirtas lazerio pagrindo plokštės temperatūrai homogenizuoti, kur prie lazerio pagrindo plokštės tvirtinami lazerio optinių komponentų laikikliai, apimantis lazerio pagrindo plokštės temperatūros homogenizavimo priemonę,  b e s i s k i r i a n t i s  tuo, kad lazerio pagrindo plokštė (1) ir optinių komponentų laikikliai (5, 5‘) yra pagaminti iš nerūdijančio plieno, o lazerio pagrindo plokštės (1) temperatūros homogenizavimo priemonė yra pailgo pavidalo bent viena šilumos perdavimo priemonė (2), įterpta į lazerio pagrindo plokštę (1), kur šilumos perdavimo priemonės (2) šiluminis laidumas yra žymiai, geriau ne mažiau kaip dešimt kartų, didesnis už nerūdijančio plieno šiluminį laidumą, o jos temperatūrinio plėtimosi koeficientas yra artimas nerūdijančio plieno temperatūrinio plėtimosi koeficientui, kur optinių komponentų laikikliai (5, 5‘) prie lazerio pagrindo plokštės (1) pritvirtinti bei galutinai priderinti, naudojant lazerinį taškinį suvirinimą (6).</w:t>
      </w:r>
    </w:p>
    <w:p w14:paraId="3C9EA20F" w14:textId="77777777" w:rsidR="004520C5" w:rsidRPr="004520C5" w:rsidRDefault="004520C5" w:rsidP="004520C5">
      <w:pPr>
        <w:spacing w:after="0" w:line="360" w:lineRule="auto"/>
        <w:ind w:firstLine="567"/>
        <w:jc w:val="both"/>
        <w:rPr>
          <w:rFonts w:ascii="Helvetica" w:hAnsi="Helvetica"/>
          <w:sz w:val="20"/>
        </w:rPr>
      </w:pPr>
    </w:p>
    <w:p w14:paraId="099190B4" w14:textId="44B35667" w:rsidR="004520C5" w:rsidRPr="004520C5" w:rsidRDefault="004520C5" w:rsidP="004520C5">
      <w:pPr>
        <w:spacing w:after="0" w:line="360" w:lineRule="auto"/>
        <w:ind w:firstLine="567"/>
        <w:jc w:val="both"/>
        <w:rPr>
          <w:rFonts w:ascii="Helvetica" w:hAnsi="Helvetica"/>
          <w:sz w:val="20"/>
        </w:rPr>
      </w:pPr>
      <w:r w:rsidRPr="004520C5">
        <w:rPr>
          <w:rFonts w:ascii="Helvetica" w:hAnsi="Helvetica"/>
          <w:sz w:val="20"/>
        </w:rPr>
        <w:t>9. Įrenginys pagal 8 punktą,  b e s i s k i r i a n t i s  tuo, kad šilumos perdavimo, priemonė (5) yra pagaminta iš metalo, turinčio gerą šiluminį laidumą, geriau vario, dar geriau iš gryno vario.</w:t>
      </w:r>
    </w:p>
    <w:p w14:paraId="40601BD7" w14:textId="77777777" w:rsidR="004520C5" w:rsidRPr="004520C5" w:rsidRDefault="004520C5" w:rsidP="004520C5">
      <w:pPr>
        <w:spacing w:after="0" w:line="360" w:lineRule="auto"/>
        <w:ind w:firstLine="567"/>
        <w:jc w:val="both"/>
        <w:rPr>
          <w:rFonts w:ascii="Helvetica" w:hAnsi="Helvetica"/>
          <w:sz w:val="20"/>
        </w:rPr>
      </w:pPr>
    </w:p>
    <w:p w14:paraId="3068F9B8" w14:textId="45F5202B" w:rsidR="004520C5" w:rsidRPr="004520C5" w:rsidRDefault="004520C5" w:rsidP="004520C5">
      <w:pPr>
        <w:spacing w:after="0" w:line="360" w:lineRule="auto"/>
        <w:ind w:firstLine="567"/>
        <w:jc w:val="both"/>
        <w:rPr>
          <w:rFonts w:ascii="Helvetica" w:hAnsi="Helvetica"/>
          <w:sz w:val="20"/>
        </w:rPr>
      </w:pPr>
      <w:r w:rsidRPr="004520C5">
        <w:rPr>
          <w:rFonts w:ascii="Helvetica" w:hAnsi="Helvetica"/>
          <w:sz w:val="20"/>
        </w:rPr>
        <w:t>10. Įrenginys pagal 8 arba 9 punktą,  b e s i s k i r i a n t i</w:t>
      </w:r>
      <w:r w:rsidR="00210BCB">
        <w:rPr>
          <w:rFonts w:ascii="Helvetica" w:hAnsi="Helvetica"/>
          <w:sz w:val="20"/>
        </w:rPr>
        <w:t xml:space="preserve"> s</w:t>
      </w:r>
      <w:r w:rsidRPr="004520C5">
        <w:rPr>
          <w:rFonts w:ascii="Helvetica" w:hAnsi="Helvetica"/>
          <w:sz w:val="20"/>
        </w:rPr>
        <w:t xml:space="preserve">  tuo, kad pailgo pavidalo šilumos perdavimo priemonė (2), kurią įterpia į lazerio pagrindo plokštę (1), yra pasirinkto skersmens ir ilgio strypas(ai).</w:t>
      </w:r>
    </w:p>
    <w:p w14:paraId="509708C8" w14:textId="77777777" w:rsidR="004520C5" w:rsidRPr="004520C5" w:rsidRDefault="004520C5" w:rsidP="004520C5">
      <w:pPr>
        <w:spacing w:after="0" w:line="360" w:lineRule="auto"/>
        <w:ind w:firstLine="567"/>
        <w:jc w:val="both"/>
        <w:rPr>
          <w:rFonts w:ascii="Helvetica" w:hAnsi="Helvetica"/>
          <w:sz w:val="20"/>
        </w:rPr>
      </w:pPr>
    </w:p>
    <w:p w14:paraId="4640E7C0" w14:textId="448AECA9" w:rsidR="004520C5" w:rsidRPr="004520C5" w:rsidRDefault="004520C5" w:rsidP="004520C5">
      <w:pPr>
        <w:spacing w:after="0" w:line="360" w:lineRule="auto"/>
        <w:ind w:firstLine="567"/>
        <w:jc w:val="both"/>
        <w:rPr>
          <w:rFonts w:ascii="Helvetica" w:hAnsi="Helvetica"/>
          <w:sz w:val="20"/>
        </w:rPr>
      </w:pPr>
      <w:r w:rsidRPr="004520C5">
        <w:rPr>
          <w:rFonts w:ascii="Helvetica" w:hAnsi="Helvetica"/>
          <w:sz w:val="20"/>
        </w:rPr>
        <w:t>11. Įrenginys pagal 8 arba 9 punktą,  b e s i s k i r i a n t i s  tuo, kad pailgo pavidalo šilumos perdavimo priemonė (2), kurią įterpia į lazerio pagrindo plokštę (1), yra pasirinkto skersmens ir ilgio šilumos vamzdis(dž</w:t>
      </w:r>
      <w:r>
        <w:rPr>
          <w:rFonts w:ascii="Helvetica" w:hAnsi="Helvetica"/>
          <w:sz w:val="20"/>
        </w:rPr>
        <w:t>i</w:t>
      </w:r>
      <w:r w:rsidRPr="004520C5">
        <w:rPr>
          <w:rFonts w:ascii="Helvetica" w:hAnsi="Helvetica"/>
          <w:sz w:val="20"/>
        </w:rPr>
        <w:t>ai).</w:t>
      </w:r>
    </w:p>
    <w:p w14:paraId="165FB467" w14:textId="77777777" w:rsidR="004520C5" w:rsidRPr="004520C5" w:rsidRDefault="004520C5" w:rsidP="004520C5">
      <w:pPr>
        <w:spacing w:after="0" w:line="360" w:lineRule="auto"/>
        <w:ind w:firstLine="567"/>
        <w:jc w:val="both"/>
        <w:rPr>
          <w:rFonts w:ascii="Helvetica" w:hAnsi="Helvetica"/>
          <w:sz w:val="20"/>
        </w:rPr>
      </w:pPr>
    </w:p>
    <w:p w14:paraId="43079DC5" w14:textId="20A5DF0C" w:rsidR="004520C5" w:rsidRPr="004520C5" w:rsidRDefault="004520C5" w:rsidP="004520C5">
      <w:pPr>
        <w:spacing w:after="0" w:line="360" w:lineRule="auto"/>
        <w:ind w:firstLine="567"/>
        <w:jc w:val="both"/>
        <w:rPr>
          <w:rFonts w:ascii="Helvetica" w:hAnsi="Helvetica"/>
          <w:sz w:val="20"/>
        </w:rPr>
      </w:pPr>
      <w:r w:rsidRPr="004520C5">
        <w:rPr>
          <w:rFonts w:ascii="Helvetica" w:hAnsi="Helvetica"/>
          <w:sz w:val="20"/>
        </w:rPr>
        <w:t>12. Įrenginys pagal bet kurį iš 8</w:t>
      </w:r>
      <w:r>
        <w:rPr>
          <w:rFonts w:ascii="Helvetica" w:hAnsi="Helvetica"/>
          <w:sz w:val="20"/>
        </w:rPr>
        <w:t>–</w:t>
      </w:r>
      <w:r w:rsidRPr="004520C5">
        <w:rPr>
          <w:rFonts w:ascii="Helvetica" w:hAnsi="Helvetica"/>
          <w:sz w:val="20"/>
        </w:rPr>
        <w:t>11 punktų,  b e s i s k i r i a n t i s  tuo, kad šilumos perdavimo priemonės (2) išdėstytos viena arba keliomis skirtingomis kryptimis atžvilgiu lazerio pagrindo plokštės (1).</w:t>
      </w:r>
    </w:p>
    <w:p w14:paraId="299DCCC8" w14:textId="77777777" w:rsidR="004520C5" w:rsidRPr="004520C5" w:rsidRDefault="004520C5" w:rsidP="004520C5">
      <w:pPr>
        <w:spacing w:after="0" w:line="360" w:lineRule="auto"/>
        <w:ind w:firstLine="567"/>
        <w:jc w:val="both"/>
        <w:rPr>
          <w:rFonts w:ascii="Helvetica" w:hAnsi="Helvetica"/>
          <w:sz w:val="20"/>
        </w:rPr>
      </w:pPr>
    </w:p>
    <w:p w14:paraId="163C736C" w14:textId="7A101BBF" w:rsidR="004520C5" w:rsidRPr="004520C5" w:rsidRDefault="004520C5" w:rsidP="004520C5">
      <w:pPr>
        <w:spacing w:after="0" w:line="360" w:lineRule="auto"/>
        <w:ind w:firstLine="567"/>
        <w:jc w:val="both"/>
        <w:rPr>
          <w:rFonts w:ascii="Helvetica" w:hAnsi="Helvetica"/>
          <w:sz w:val="20"/>
        </w:rPr>
      </w:pPr>
      <w:r w:rsidRPr="004520C5">
        <w:rPr>
          <w:rFonts w:ascii="Helvetica" w:hAnsi="Helvetica"/>
          <w:sz w:val="20"/>
        </w:rPr>
        <w:t>13. Įrenginys pagal 12 punktą,  b e s i s k i r i a n t i s  tuo, kad šilumos perdavimo priemonės (2) yra įterptos į lazerio pagrindo plokštėje (1) suformuotas ertmes, išdėstytas viena kryptimi su vienodais tarpais viena nuo kitos.</w:t>
      </w:r>
    </w:p>
    <w:p w14:paraId="35780E84" w14:textId="77777777" w:rsidR="004520C5" w:rsidRPr="004520C5" w:rsidRDefault="004520C5" w:rsidP="004520C5">
      <w:pPr>
        <w:spacing w:after="0" w:line="360" w:lineRule="auto"/>
        <w:ind w:firstLine="567"/>
        <w:jc w:val="both"/>
        <w:rPr>
          <w:rFonts w:ascii="Helvetica" w:hAnsi="Helvetica"/>
          <w:sz w:val="20"/>
        </w:rPr>
      </w:pPr>
    </w:p>
    <w:p w14:paraId="2824BC72" w14:textId="034B8CD1" w:rsidR="004520C5" w:rsidRPr="004520C5" w:rsidRDefault="004520C5" w:rsidP="004520C5">
      <w:pPr>
        <w:spacing w:after="0" w:line="360" w:lineRule="auto"/>
        <w:ind w:firstLine="567"/>
        <w:jc w:val="both"/>
        <w:rPr>
          <w:rFonts w:ascii="Helvetica" w:hAnsi="Helvetica"/>
          <w:sz w:val="20"/>
        </w:rPr>
      </w:pPr>
      <w:r w:rsidRPr="004520C5">
        <w:rPr>
          <w:rFonts w:ascii="Helvetica" w:hAnsi="Helvetica"/>
          <w:sz w:val="20"/>
        </w:rPr>
        <w:t xml:space="preserve">14. Įrenginys pagal 12 punktą,  b e s i s k i r i a n t i s  tuo, kad šilumos perdavimo priemonės (5) yra įterptos į lazerio pagrindo plokštėje (1) suformuotas ertmes, išdėstytas tarpusavyje nesusikertant skirtingomis kryptimis, pasirinktinai pagal lazerio pagrindo plokštės (1) plotį ir (arba) ilgį ir (arba) aukštį. </w:t>
      </w:r>
    </w:p>
    <w:p w14:paraId="5D063E1B" w14:textId="77777777" w:rsidR="004520C5" w:rsidRPr="004520C5" w:rsidRDefault="004520C5" w:rsidP="004520C5">
      <w:pPr>
        <w:spacing w:after="0" w:line="360" w:lineRule="auto"/>
        <w:ind w:firstLine="567"/>
        <w:jc w:val="both"/>
        <w:rPr>
          <w:rFonts w:ascii="Helvetica" w:hAnsi="Helvetica"/>
          <w:sz w:val="20"/>
        </w:rPr>
      </w:pPr>
    </w:p>
    <w:p w14:paraId="245E1C76" w14:textId="5FA2BBF9" w:rsidR="004520C5" w:rsidRPr="004520C5" w:rsidRDefault="004520C5" w:rsidP="004520C5">
      <w:pPr>
        <w:spacing w:after="0" w:line="360" w:lineRule="auto"/>
        <w:ind w:firstLine="567"/>
        <w:jc w:val="both"/>
        <w:rPr>
          <w:rFonts w:ascii="Helvetica" w:hAnsi="Helvetica"/>
          <w:sz w:val="20"/>
        </w:rPr>
      </w:pPr>
      <w:r w:rsidRPr="004520C5">
        <w:rPr>
          <w:rFonts w:ascii="Helvetica" w:hAnsi="Helvetica"/>
          <w:sz w:val="20"/>
        </w:rPr>
        <w:t>15. Įrenginys pagal bet kurį iš 8</w:t>
      </w:r>
      <w:r>
        <w:rPr>
          <w:rFonts w:ascii="Helvetica" w:hAnsi="Helvetica"/>
          <w:sz w:val="20"/>
        </w:rPr>
        <w:t>–</w:t>
      </w:r>
      <w:r w:rsidRPr="004520C5">
        <w:rPr>
          <w:rFonts w:ascii="Helvetica" w:hAnsi="Helvetica"/>
          <w:sz w:val="20"/>
        </w:rPr>
        <w:t>14 punktų,  b e s i s k i r i a n t i s  tuo, kad šilumos perdavimo priemonių (2) galai lazerio pagrindo plokštės (1) išorėje yra sujungti atitinkamai papildomomis šilumos perdavimo priemonėmis (2‘).</w:t>
      </w:r>
    </w:p>
    <w:p w14:paraId="5E0FA1A4" w14:textId="77777777" w:rsidR="004520C5" w:rsidRPr="004520C5" w:rsidRDefault="004520C5" w:rsidP="004520C5">
      <w:pPr>
        <w:spacing w:after="0" w:line="360" w:lineRule="auto"/>
        <w:ind w:firstLine="567"/>
        <w:jc w:val="both"/>
        <w:rPr>
          <w:rFonts w:ascii="Helvetica" w:hAnsi="Helvetica"/>
          <w:sz w:val="20"/>
        </w:rPr>
      </w:pPr>
    </w:p>
    <w:p w14:paraId="49769370" w14:textId="33D3B104" w:rsidR="004520C5" w:rsidRPr="004520C5" w:rsidRDefault="004520C5" w:rsidP="004520C5">
      <w:pPr>
        <w:spacing w:after="0" w:line="360" w:lineRule="auto"/>
        <w:ind w:firstLine="567"/>
        <w:jc w:val="both"/>
        <w:rPr>
          <w:rFonts w:ascii="Helvetica" w:hAnsi="Helvetica"/>
          <w:sz w:val="20"/>
        </w:rPr>
      </w:pPr>
      <w:r w:rsidRPr="004520C5">
        <w:rPr>
          <w:rFonts w:ascii="Helvetica" w:hAnsi="Helvetica"/>
          <w:sz w:val="20"/>
        </w:rPr>
        <w:t>16. Įrenginys pagal bet kurį iš 8</w:t>
      </w:r>
      <w:r>
        <w:rPr>
          <w:rFonts w:ascii="Helvetica" w:hAnsi="Helvetica"/>
          <w:sz w:val="20"/>
        </w:rPr>
        <w:t>–</w:t>
      </w:r>
      <w:r w:rsidRPr="004520C5">
        <w:rPr>
          <w:rFonts w:ascii="Helvetica" w:hAnsi="Helvetica"/>
          <w:sz w:val="20"/>
        </w:rPr>
        <w:t>15 punktų,  b e s i s k i r i a n t i s  tuo, kad lazerio pagrindo plokštės (1) išorėje prie jos šonų bei prie šilumos perdavimo priemonių (2, 2‘) yra pritvirtinti radiatoriai (3) perteklinės šilumos nuvedimui.</w:t>
      </w:r>
    </w:p>
    <w:p w14:paraId="0CE2B00F" w14:textId="77777777" w:rsidR="004520C5" w:rsidRPr="004520C5" w:rsidRDefault="004520C5" w:rsidP="004520C5">
      <w:pPr>
        <w:spacing w:after="0" w:line="360" w:lineRule="auto"/>
        <w:ind w:firstLine="567"/>
        <w:jc w:val="both"/>
        <w:rPr>
          <w:rFonts w:ascii="Helvetica" w:hAnsi="Helvetica"/>
          <w:sz w:val="20"/>
        </w:rPr>
      </w:pPr>
    </w:p>
    <w:p w14:paraId="65030ED8" w14:textId="01B2B2FF" w:rsidR="004520C5" w:rsidRPr="004520C5" w:rsidRDefault="004520C5" w:rsidP="004520C5">
      <w:pPr>
        <w:spacing w:after="0" w:line="360" w:lineRule="auto"/>
        <w:ind w:firstLine="567"/>
        <w:jc w:val="both"/>
        <w:rPr>
          <w:rFonts w:ascii="Helvetica" w:hAnsi="Helvetica"/>
          <w:sz w:val="20"/>
        </w:rPr>
      </w:pPr>
      <w:r w:rsidRPr="004520C5">
        <w:rPr>
          <w:rFonts w:ascii="Helvetica" w:hAnsi="Helvetica"/>
          <w:sz w:val="20"/>
        </w:rPr>
        <w:t xml:space="preserve">17. Įrenginys pagal 8 punktą,  b e s i s k i r i a n t i s  tuo, kad optinių komponentų laikikliai (5, 5‘) turi įterptas strypo formos šilumos perdavimo priemones (2). </w:t>
      </w:r>
    </w:p>
    <w:p w14:paraId="71AA2D70" w14:textId="77777777" w:rsidR="004520C5" w:rsidRPr="004520C5" w:rsidRDefault="004520C5" w:rsidP="004520C5">
      <w:pPr>
        <w:spacing w:after="0" w:line="360" w:lineRule="auto"/>
        <w:ind w:firstLine="567"/>
        <w:jc w:val="both"/>
        <w:rPr>
          <w:rFonts w:ascii="Helvetica" w:hAnsi="Helvetica"/>
          <w:sz w:val="20"/>
        </w:rPr>
      </w:pPr>
    </w:p>
    <w:p w14:paraId="415D6888" w14:textId="1D3A603F" w:rsidR="004520C5" w:rsidRPr="004520C5" w:rsidRDefault="004520C5" w:rsidP="004520C5">
      <w:pPr>
        <w:spacing w:after="0" w:line="360" w:lineRule="auto"/>
        <w:ind w:firstLine="567"/>
        <w:jc w:val="both"/>
        <w:rPr>
          <w:rFonts w:ascii="Helvetica" w:hAnsi="Helvetica"/>
          <w:sz w:val="20"/>
        </w:rPr>
      </w:pPr>
      <w:r w:rsidRPr="004520C5">
        <w:rPr>
          <w:rFonts w:ascii="Helvetica" w:hAnsi="Helvetica"/>
          <w:sz w:val="20"/>
        </w:rPr>
        <w:lastRenderedPageBreak/>
        <w:t>18. Įrenginys pagal 8 punktą,  b e s i s k i r i a n t i s  tuo, kad, lazerio pagrindo plokštėje (1), perteklinės šilumos nuvedimui, yra papildomai suformuoti pasirinktos formos ir krypties kanalai (4), kuriuose teka aušinimo skystis, geriau vanduo.</w:t>
      </w:r>
    </w:p>
    <w:p w14:paraId="55D775F4" w14:textId="77777777" w:rsidR="004520C5" w:rsidRPr="004520C5" w:rsidRDefault="004520C5" w:rsidP="004520C5">
      <w:pPr>
        <w:spacing w:after="0" w:line="360" w:lineRule="auto"/>
        <w:ind w:firstLine="567"/>
        <w:jc w:val="both"/>
        <w:rPr>
          <w:rFonts w:ascii="Helvetica" w:hAnsi="Helvetica"/>
          <w:sz w:val="20"/>
        </w:rPr>
      </w:pPr>
    </w:p>
    <w:p w14:paraId="6EA14FFB" w14:textId="671F165C" w:rsidR="0018473C" w:rsidRPr="004520C5" w:rsidRDefault="004520C5" w:rsidP="004520C5">
      <w:pPr>
        <w:spacing w:after="0" w:line="360" w:lineRule="auto"/>
        <w:ind w:firstLine="567"/>
        <w:jc w:val="both"/>
        <w:rPr>
          <w:rFonts w:ascii="Helvetica" w:hAnsi="Helvetica"/>
          <w:sz w:val="20"/>
        </w:rPr>
      </w:pPr>
      <w:r w:rsidRPr="004520C5">
        <w:rPr>
          <w:rFonts w:ascii="Helvetica" w:hAnsi="Helvetica"/>
          <w:sz w:val="20"/>
        </w:rPr>
        <w:t>19. Įrenginys pagal 8 punktą,  b e s i s k i r i a n t i s  tuo, kad lazerio pagrindo plokštė (1) ir laikikliai (5, 5‘) pagaminti iš AISI 304 markės nerūdijančio plieno.</w:t>
      </w:r>
    </w:p>
    <w:sectPr w:rsidR="0018473C" w:rsidRPr="004520C5" w:rsidSect="004520C5">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0164E" w14:textId="77777777" w:rsidR="006A6A15" w:rsidRDefault="006A6A15" w:rsidP="004520C5">
      <w:pPr>
        <w:spacing w:after="0" w:line="240" w:lineRule="auto"/>
      </w:pPr>
      <w:r>
        <w:separator/>
      </w:r>
    </w:p>
  </w:endnote>
  <w:endnote w:type="continuationSeparator" w:id="0">
    <w:p w14:paraId="17F67FBA" w14:textId="77777777" w:rsidR="006A6A15" w:rsidRDefault="006A6A15" w:rsidP="00452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C7551" w14:textId="77777777" w:rsidR="006A6A15" w:rsidRDefault="006A6A15" w:rsidP="004520C5">
      <w:pPr>
        <w:spacing w:after="0" w:line="240" w:lineRule="auto"/>
      </w:pPr>
      <w:r>
        <w:separator/>
      </w:r>
    </w:p>
  </w:footnote>
  <w:footnote w:type="continuationSeparator" w:id="0">
    <w:p w14:paraId="04F55ECB" w14:textId="77777777" w:rsidR="006A6A15" w:rsidRDefault="006A6A15" w:rsidP="004520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0C5"/>
    <w:rsid w:val="0000726D"/>
    <w:rsid w:val="000657CC"/>
    <w:rsid w:val="00091494"/>
    <w:rsid w:val="000B1DE7"/>
    <w:rsid w:val="00100598"/>
    <w:rsid w:val="001340E0"/>
    <w:rsid w:val="00142022"/>
    <w:rsid w:val="0018473C"/>
    <w:rsid w:val="001A66DC"/>
    <w:rsid w:val="001D55F6"/>
    <w:rsid w:val="00210BCB"/>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520C5"/>
    <w:rsid w:val="004859D0"/>
    <w:rsid w:val="004B1648"/>
    <w:rsid w:val="004B64B8"/>
    <w:rsid w:val="004E3D4D"/>
    <w:rsid w:val="004F002F"/>
    <w:rsid w:val="00504F54"/>
    <w:rsid w:val="00511771"/>
    <w:rsid w:val="00536D9A"/>
    <w:rsid w:val="00550306"/>
    <w:rsid w:val="0056063D"/>
    <w:rsid w:val="005A2745"/>
    <w:rsid w:val="005E010A"/>
    <w:rsid w:val="00610A52"/>
    <w:rsid w:val="00620AE2"/>
    <w:rsid w:val="00643847"/>
    <w:rsid w:val="006A050F"/>
    <w:rsid w:val="006A6A15"/>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F0CAE"/>
  <w15:chartTrackingRefBased/>
  <w15:docId w15:val="{5B76DE42-E7D5-4AC2-BFC6-3B1A15F57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520C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520C5"/>
  </w:style>
  <w:style w:type="paragraph" w:styleId="Porat">
    <w:name w:val="footer"/>
    <w:basedOn w:val="prastasis"/>
    <w:link w:val="PoratDiagrama"/>
    <w:uiPriority w:val="99"/>
    <w:unhideWhenUsed/>
    <w:rsid w:val="004520C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52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4249</Words>
  <Characters>2422</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2</cp:revision>
  <dcterms:created xsi:type="dcterms:W3CDTF">2022-05-31T14:31:00Z</dcterms:created>
  <dcterms:modified xsi:type="dcterms:W3CDTF">2022-06-15T06:07:00Z</dcterms:modified>
</cp:coreProperties>
</file>