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41FC" w14:textId="4A3CC001" w:rsidR="00A97218" w:rsidRPr="00A97218" w:rsidRDefault="00A97218" w:rsidP="00A9721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97218">
        <w:rPr>
          <w:rFonts w:ascii="Helvetica" w:hAnsi="Helvetica" w:cs="Helvetica"/>
          <w:szCs w:val="24"/>
        </w:rPr>
        <w:t>1. Steviolio glikozidų kiekio saldžiosios stevijos (</w:t>
      </w:r>
      <w:r w:rsidRPr="004D27F0">
        <w:rPr>
          <w:rFonts w:ascii="Helvetica" w:hAnsi="Helvetica" w:cs="Helvetica"/>
          <w:i/>
          <w:iCs/>
          <w:szCs w:val="24"/>
        </w:rPr>
        <w:t>Stevia rebaudiana</w:t>
      </w:r>
      <w:r w:rsidRPr="00A97218">
        <w:rPr>
          <w:rFonts w:ascii="Helvetica" w:hAnsi="Helvetica" w:cs="Helvetica"/>
          <w:szCs w:val="24"/>
        </w:rPr>
        <w:t xml:space="preserve"> Bertoni) augaluose padidinimo būdas, apimantis stevijos sėklų apdorojimą prieš sėją, siekiant padidinti jų daigumą ir paskesnę tikslinių metabolitų biosintezę, b e s i s k i r i a n t i s tuo, kad stevijos sėklos apdorojamos kondensatoriaus tipo iškrovos šalta plazma, taikant šiuos etapus ir parametrus:</w:t>
      </w:r>
    </w:p>
    <w:p w14:paraId="77FB8F65" w14:textId="5E6943DF" w:rsidR="00A97218" w:rsidRPr="00A97218" w:rsidRDefault="00A97218" w:rsidP="00A9721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97218">
        <w:rPr>
          <w:rFonts w:ascii="Helvetica" w:hAnsi="Helvetica" w:cs="Helvetica"/>
          <w:szCs w:val="24"/>
        </w:rPr>
        <w:t>(a) stevijos sėklos talpinamos į vakuuminę kamerą, esant darbiniam slėgiui 100-200 Pa, kur darbinės dujos – likutinis oras, ir įjungiama kondensatoriaus tipo šalta plazma,</w:t>
      </w:r>
    </w:p>
    <w:p w14:paraId="4092380A" w14:textId="46E75607" w:rsidR="00A97218" w:rsidRPr="00A97218" w:rsidRDefault="00A97218" w:rsidP="00A9721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97218">
        <w:rPr>
          <w:rFonts w:ascii="Helvetica" w:hAnsi="Helvetica" w:cs="Helvetica"/>
          <w:szCs w:val="24"/>
        </w:rPr>
        <w:t>(b) sėklos apdorojamos 0,5-7 min 0,6-0,7 W/cm</w:t>
      </w:r>
      <w:r w:rsidR="00CF40EE">
        <w:rPr>
          <w:rFonts w:ascii="Helvetica" w:hAnsi="Helvetica" w:cs="Helvetica"/>
          <w:szCs w:val="24"/>
        </w:rPr>
        <w:t>²</w:t>
      </w:r>
      <w:r w:rsidRPr="00A97218">
        <w:rPr>
          <w:rFonts w:ascii="Helvetica" w:hAnsi="Helvetica" w:cs="Helvetica"/>
          <w:szCs w:val="24"/>
        </w:rPr>
        <w:t xml:space="preserve"> galios tankio iškrova, esant 1,7 cm atstumui tarp sėklų ir viršutinio plazmos elektrodo,</w:t>
      </w:r>
    </w:p>
    <w:p w14:paraId="6ED048C5" w14:textId="39927B12" w:rsidR="00A97218" w:rsidRPr="00A97218" w:rsidRDefault="00A97218" w:rsidP="00A97218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A97218">
        <w:rPr>
          <w:rFonts w:ascii="Helvetica" w:hAnsi="Helvetica" w:cs="Helvetica"/>
          <w:szCs w:val="24"/>
        </w:rPr>
        <w:t>(c) po modifikavimo, sėklos išimamos iš vakuuminės kameros į atmosferos aplinką, supilamos į polietileno maišelį ir laikomos 20-25°C temperatūroje tamsoje 6 dienas; praėjus šiam laikotarpiui, sėklos pasėjamos ir augalai auginami įprastomis sąlygomis.</w:t>
      </w:r>
    </w:p>
    <w:p w14:paraId="00BD18F4" w14:textId="77777777" w:rsidR="00A97218" w:rsidRPr="00A97218" w:rsidRDefault="00A97218" w:rsidP="00A97218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03859BF" w14:textId="1F3317DD" w:rsidR="0018473C" w:rsidRPr="00A97218" w:rsidRDefault="00A97218" w:rsidP="00A97218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A97218">
        <w:rPr>
          <w:rFonts w:ascii="Helvetica" w:hAnsi="Helvetica" w:cs="Helvetica"/>
          <w:szCs w:val="24"/>
        </w:rPr>
        <w:t>2. Būdas pagal 1 punktą, b e s i s k i r i a n t i s tuo, kad stevijos sėklos talpinamos tarp dviejų lygiagrečių vėsinamų 120 mm diametro varinių elektrodų, įmontuotų hermetiškoje nerūdijančio plieno 0,053 m</w:t>
      </w:r>
      <w:r w:rsidR="00CF40EE">
        <w:rPr>
          <w:rFonts w:ascii="Helvetica" w:hAnsi="Helvetica" w:cs="Helvetica"/>
          <w:szCs w:val="24"/>
        </w:rPr>
        <w:t>³</w:t>
      </w:r>
      <w:r w:rsidRPr="00A97218">
        <w:rPr>
          <w:rFonts w:ascii="Helvetica" w:hAnsi="Helvetica" w:cs="Helvetica"/>
          <w:szCs w:val="24"/>
        </w:rPr>
        <w:t xml:space="preserve"> tūrio vakuuminėje kameroje, ant apatinio elektrodo, supiltos į sterilią stiklinę 10 cm skersmens Petri lėkštelę.</w:t>
      </w:r>
    </w:p>
    <w:sectPr w:rsidR="0018473C" w:rsidRPr="00A97218" w:rsidSect="00A97218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8225" w14:textId="77777777" w:rsidR="00583333" w:rsidRDefault="00583333" w:rsidP="00A97218">
      <w:r>
        <w:separator/>
      </w:r>
    </w:p>
  </w:endnote>
  <w:endnote w:type="continuationSeparator" w:id="0">
    <w:p w14:paraId="52B0A684" w14:textId="77777777" w:rsidR="00583333" w:rsidRDefault="00583333" w:rsidP="00A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F266" w14:textId="77777777" w:rsidR="00583333" w:rsidRDefault="00583333" w:rsidP="00A97218">
      <w:r>
        <w:separator/>
      </w:r>
    </w:p>
  </w:footnote>
  <w:footnote w:type="continuationSeparator" w:id="0">
    <w:p w14:paraId="18AF1D93" w14:textId="77777777" w:rsidR="00583333" w:rsidRDefault="00583333" w:rsidP="00A9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7218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1005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9103A"/>
    <w:rsid w:val="004B1648"/>
    <w:rsid w:val="004B64B8"/>
    <w:rsid w:val="004C0DAC"/>
    <w:rsid w:val="004D27F0"/>
    <w:rsid w:val="00504F54"/>
    <w:rsid w:val="00511771"/>
    <w:rsid w:val="00535CD3"/>
    <w:rsid w:val="00536D9A"/>
    <w:rsid w:val="00550306"/>
    <w:rsid w:val="0056063D"/>
    <w:rsid w:val="00576B78"/>
    <w:rsid w:val="00583333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223A0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97218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CF40EE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4132F"/>
  <w15:chartTrackingRefBased/>
  <w15:docId w15:val="{D8ABB2C0-2B39-4E9F-9423-1DF39DDA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1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21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21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21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3</cp:revision>
  <dcterms:created xsi:type="dcterms:W3CDTF">2022-07-01T11:23:00Z</dcterms:created>
  <dcterms:modified xsi:type="dcterms:W3CDTF">2022-07-01T11:24:00Z</dcterms:modified>
</cp:coreProperties>
</file>