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76A34F" w14:textId="52EC425E" w:rsidR="0018473C" w:rsidRPr="0002420F" w:rsidRDefault="0002420F" w:rsidP="0002420F">
      <w:pPr>
        <w:spacing w:after="0" w:line="360" w:lineRule="auto"/>
        <w:jc w:val="both"/>
        <w:rPr>
          <w:rFonts w:ascii="Helvetica" w:hAnsi="Helvetica" w:cs="Helvetica"/>
          <w:sz w:val="20"/>
          <w:lang w:val="en-GB"/>
        </w:rPr>
      </w:pPr>
      <w:r w:rsidRPr="0002420F">
        <w:rPr>
          <w:rFonts w:ascii="Helvetica" w:hAnsi="Helvetica" w:cs="Helvetica"/>
          <w:sz w:val="20"/>
          <w:lang w:val="en-GB"/>
        </w:rPr>
        <w:t>The present invention describes a device for improved microbiological composition for spraying bactericidal compounds, which consists of: a spraying device body, a gauge welded to the upper left side of the spray device body, and the lower middle part of the gauge is attached using the outlet connected to the body of the spraying device; drive motor, support plate, movably connected with a spray device housing attached to the underside of the drive motor; distribution nozzle, which is rotatably connected to the housing of the spraying device, the lower side of the distribution nozzle is connected to the drive motor; mixer shaft, the mixer shaft is rotatably connected to the spray device body. A device for bactericides of improved microbiological composition is presented for spraying compounds can separately adjust the direction of the distribution sprayer, spraying the range is flexible and the ratio of bactericide to water is just right, simple and convenient to operate, can effectively control microbial inoculum introduction, is suitable for introduction of substances, also, avoiding mixing, can stabilize the flow of the bactericidal compound and the top layer of clean water while stirring.</w:t>
      </w:r>
    </w:p>
    <w:sectPr w:rsidR="0018473C" w:rsidRPr="0002420F" w:rsidSect="0002420F">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CF091" w14:textId="77777777" w:rsidR="0002420F" w:rsidRDefault="0002420F" w:rsidP="0002420F">
      <w:pPr>
        <w:spacing w:after="0" w:line="240" w:lineRule="auto"/>
      </w:pPr>
      <w:r>
        <w:separator/>
      </w:r>
    </w:p>
  </w:endnote>
  <w:endnote w:type="continuationSeparator" w:id="0">
    <w:p w14:paraId="2A52BBE0" w14:textId="77777777" w:rsidR="0002420F" w:rsidRDefault="0002420F" w:rsidP="00024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2F89D" w14:textId="77777777" w:rsidR="0002420F" w:rsidRDefault="0002420F" w:rsidP="0002420F">
      <w:pPr>
        <w:spacing w:after="0" w:line="240" w:lineRule="auto"/>
      </w:pPr>
      <w:r>
        <w:separator/>
      </w:r>
    </w:p>
  </w:footnote>
  <w:footnote w:type="continuationSeparator" w:id="0">
    <w:p w14:paraId="679DB439" w14:textId="77777777" w:rsidR="0002420F" w:rsidRDefault="0002420F" w:rsidP="0002420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420F"/>
    <w:rsid w:val="0000726D"/>
    <w:rsid w:val="0002420F"/>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1D63C5"/>
  <w15:chartTrackingRefBased/>
  <w15:docId w15:val="{0B1AA969-1852-4181-A167-7CB61E995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2420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2420F"/>
  </w:style>
  <w:style w:type="paragraph" w:styleId="Porat">
    <w:name w:val="footer"/>
    <w:basedOn w:val="prastasis"/>
    <w:link w:val="PoratDiagrama"/>
    <w:uiPriority w:val="99"/>
    <w:unhideWhenUsed/>
    <w:rsid w:val="0002420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242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186</Words>
  <Characters>1026</Characters>
  <Application>Microsoft Office Word</Application>
  <DocSecurity>0</DocSecurity>
  <Lines>12</Lines>
  <Paragraphs>2</Paragraphs>
  <ScaleCrop>false</ScaleCrop>
  <Company/>
  <LinksUpToDate>false</LinksUpToDate>
  <CharactersWithSpaces>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1</cp:revision>
  <dcterms:created xsi:type="dcterms:W3CDTF">2022-10-14T12:44:00Z</dcterms:created>
  <dcterms:modified xsi:type="dcterms:W3CDTF">2022-10-14T12:45:00Z</dcterms:modified>
</cp:coreProperties>
</file>