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67ADB6" w14:textId="11A9F020" w:rsidR="0018473C" w:rsidRPr="00501D4D" w:rsidRDefault="00501D4D" w:rsidP="00501D4D">
      <w:pPr>
        <w:spacing w:after="0" w:line="360" w:lineRule="auto"/>
        <w:jc w:val="both"/>
        <w:rPr>
          <w:rFonts w:ascii="Helvetica" w:hAnsi="Helvetica" w:cs="Times New Roman"/>
          <w:sz w:val="20"/>
          <w:szCs w:val="24"/>
          <w:lang w:val="en-GB"/>
        </w:rPr>
      </w:pPr>
      <w:r w:rsidRPr="00501D4D">
        <w:rPr>
          <w:rFonts w:ascii="Helvetica" w:hAnsi="Helvetica" w:cs="Times New Roman"/>
          <w:sz w:val="20"/>
          <w:szCs w:val="24"/>
          <w:lang w:val="en-GB"/>
        </w:rPr>
        <w:t>The invention discloses an ultrasonic tomography system and method for detecting and evaluating general and local corrosion on a pipe surface or wall in industrial piping. The invention belongs to the field of industrial and energy diagnostic equipment. It is an ultrasonic measurement system based on ultrasound tomography and machine learning, and a method of complex data analysis for the evaluation of general and localized corrosion in pipelines. The object of the invention comprises an adaptively configurable ultrasonic measurement system and a set of spatially distributed ultrasonic transducers or transducers arrays thereof, specialized software, a database of specialized quantitative parameter sets, special algorithms (methods) to select parameters, to process modelling and measurement data, to compare them, to classify quantitative parameters using machine learning methods, and to determine the type of the corrosion detected. A digital model of the generation, propagation, and interaction of ultrasonic directional waves with typical corrosion-type defects is also provided.</w:t>
      </w:r>
    </w:p>
    <w:sectPr w:rsidR="0018473C" w:rsidRPr="00501D4D" w:rsidSect="00501D4D">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25C282" w14:textId="77777777" w:rsidR="00501D4D" w:rsidRDefault="00501D4D" w:rsidP="00501D4D">
      <w:pPr>
        <w:spacing w:after="0" w:line="240" w:lineRule="auto"/>
      </w:pPr>
      <w:r>
        <w:separator/>
      </w:r>
    </w:p>
  </w:endnote>
  <w:endnote w:type="continuationSeparator" w:id="0">
    <w:p w14:paraId="1C0CEA75" w14:textId="77777777" w:rsidR="00501D4D" w:rsidRDefault="00501D4D" w:rsidP="00501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D43DE" w14:textId="77777777" w:rsidR="00501D4D" w:rsidRDefault="00501D4D" w:rsidP="00501D4D">
      <w:pPr>
        <w:spacing w:after="0" w:line="240" w:lineRule="auto"/>
      </w:pPr>
      <w:r>
        <w:separator/>
      </w:r>
    </w:p>
  </w:footnote>
  <w:footnote w:type="continuationSeparator" w:id="0">
    <w:p w14:paraId="315334F1" w14:textId="77777777" w:rsidR="00501D4D" w:rsidRDefault="00501D4D" w:rsidP="00501D4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1D4D"/>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F002F"/>
    <w:rsid w:val="00501D4D"/>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11B4"/>
    <w:rsid w:val="00CE2C39"/>
    <w:rsid w:val="00D47BE4"/>
    <w:rsid w:val="00D61739"/>
    <w:rsid w:val="00DC6934"/>
    <w:rsid w:val="00DE0809"/>
    <w:rsid w:val="00EE464B"/>
    <w:rsid w:val="00F20677"/>
    <w:rsid w:val="00F848A6"/>
    <w:rsid w:val="00FB49F8"/>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4CD16BB"/>
  <w15:chartTrackingRefBased/>
  <w15:docId w15:val="{55D537F1-3A1F-472C-A098-417D24F15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1D4D"/>
    <w:pPr>
      <w:tabs>
        <w:tab w:val="center" w:pos="4819"/>
        <w:tab w:val="right" w:pos="9638"/>
      </w:tabs>
      <w:spacing w:after="0" w:line="240" w:lineRule="auto"/>
    </w:pPr>
  </w:style>
  <w:style w:type="character" w:customStyle="1" w:styleId="HeaderChar">
    <w:name w:val="Header Char"/>
    <w:basedOn w:val="DefaultParagraphFont"/>
    <w:link w:val="Header"/>
    <w:uiPriority w:val="99"/>
    <w:rsid w:val="00501D4D"/>
  </w:style>
  <w:style w:type="paragraph" w:styleId="Footer">
    <w:name w:val="footer"/>
    <w:basedOn w:val="Normal"/>
    <w:link w:val="FooterChar"/>
    <w:uiPriority w:val="99"/>
    <w:unhideWhenUsed/>
    <w:rsid w:val="00501D4D"/>
    <w:pPr>
      <w:tabs>
        <w:tab w:val="center" w:pos="4819"/>
        <w:tab w:val="right" w:pos="9638"/>
      </w:tabs>
      <w:spacing w:after="0" w:line="240" w:lineRule="auto"/>
    </w:pPr>
  </w:style>
  <w:style w:type="character" w:customStyle="1" w:styleId="FooterChar">
    <w:name w:val="Footer Char"/>
    <w:basedOn w:val="DefaultParagraphFont"/>
    <w:link w:val="Footer"/>
    <w:uiPriority w:val="99"/>
    <w:rsid w:val="00501D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153</Words>
  <Characters>942</Characters>
  <Application>Microsoft Office Word</Application>
  <DocSecurity>0</DocSecurity>
  <Lines>7</Lines>
  <Paragraphs>2</Paragraphs>
  <ScaleCrop>false</ScaleCrop>
  <Company/>
  <LinksUpToDate>false</LinksUpToDate>
  <CharactersWithSpaces>1093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Papievienė</dc:creator>
  <cp:keywords/>
  <dc:description/>
  <cp:lastModifiedBy>Audronė Papievienė</cp:lastModifiedBy>
  <cp:revision>2</cp:revision>
  <dcterms:created xsi:type="dcterms:W3CDTF">2022-10-25T10:46:00Z</dcterms:created>
  <dcterms:modified xsi:type="dcterms:W3CDTF">2022-10-25T10:46:00Z</dcterms:modified>
</cp:coreProperties>
</file>