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179B" w14:textId="5AC8A815" w:rsidR="0018473C" w:rsidRPr="008678AA" w:rsidRDefault="008678AA" w:rsidP="008678AA">
      <w:pPr>
        <w:spacing w:after="0" w:line="360" w:lineRule="auto"/>
        <w:jc w:val="both"/>
        <w:rPr>
          <w:rFonts w:ascii="Helvetica" w:hAnsi="Helvetica" w:cs="Times New Roman"/>
          <w:sz w:val="20"/>
          <w:szCs w:val="24"/>
        </w:rPr>
      </w:pPr>
      <w:r w:rsidRPr="008678AA">
        <w:rPr>
          <w:rFonts w:ascii="Helvetica" w:hAnsi="Helvetica" w:cs="Times New Roman"/>
          <w:sz w:val="20"/>
          <w:szCs w:val="24"/>
        </w:rPr>
        <w:t>Aliuminio vartų rėmo segmentų sujungimo jungtis, apimanti pirmą sienelę, skirtą tvirtinti prie vieno vartų rėmo segmento, ir antrą sienelę, skirtą tvirtinti prie kito vartų rėmo segmento varžtinėmis sujungimo priemonėmis. Rėmo segmentų sujungimo jungtis yra L formos jungtis, apimanti pirmą įkišamą segmentą</w:t>
      </w:r>
      <w:r w:rsidRPr="008678AA">
        <w:rPr>
          <w:rFonts w:ascii="Helvetica" w:hAnsi="Helvetica" w:cs="Times New Roman"/>
          <w:sz w:val="20"/>
          <w:szCs w:val="24"/>
        </w:rPr>
        <w:t xml:space="preserve"> </w:t>
      </w:r>
      <w:r w:rsidRPr="008678AA">
        <w:rPr>
          <w:rFonts w:ascii="Helvetica" w:hAnsi="Helvetica" w:cs="Times New Roman"/>
          <w:sz w:val="20"/>
          <w:szCs w:val="24"/>
        </w:rPr>
        <w:t>ir įkišamą antrą segmentą, kur abu minėti segmentai sudaro vientisą korpusą, kur pirmas segmentas</w:t>
      </w:r>
      <w:r w:rsidRPr="008678AA">
        <w:rPr>
          <w:rFonts w:ascii="Helvetica" w:hAnsi="Helvetica" w:cs="Times New Roman"/>
          <w:sz w:val="20"/>
          <w:szCs w:val="24"/>
        </w:rPr>
        <w:t xml:space="preserve"> </w:t>
      </w:r>
      <w:r w:rsidRPr="008678AA">
        <w:rPr>
          <w:rFonts w:ascii="Helvetica" w:hAnsi="Helvetica" w:cs="Times New Roman"/>
          <w:sz w:val="20"/>
          <w:szCs w:val="24"/>
        </w:rPr>
        <w:t>apima išorinę sienelę, vidinę sienelę, pirmo laisvo galo sienelę ir jungiamąjį korį tarp išorinės sienelės ir vidinės sienelės, antras segmentas apima išorinę sienelę, vidinę sienelę, antro laisvo galo sienelę ir korį tarp išorinės sienelės ir vidinės sienelės.</w:t>
      </w:r>
      <w:r w:rsidRPr="008678AA">
        <w:rPr>
          <w:rFonts w:ascii="Helvetica" w:hAnsi="Helvetica" w:cs="Times New Roman"/>
          <w:sz w:val="20"/>
          <w:szCs w:val="24"/>
        </w:rPr>
        <w:t xml:space="preserve"> </w:t>
      </w:r>
      <w:r w:rsidRPr="008678AA">
        <w:rPr>
          <w:rFonts w:ascii="Helvetica" w:hAnsi="Helvetica" w:cs="Times New Roman"/>
          <w:sz w:val="20"/>
          <w:szCs w:val="24"/>
        </w:rPr>
        <w:t>L formos jungtis gali būti naudojama aliuminio, ar kito metalo vamzdžių vartų rėmuose.</w:t>
      </w:r>
    </w:p>
    <w:sectPr w:rsidR="0018473C" w:rsidRPr="008678AA" w:rsidSect="008678A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E991" w14:textId="77777777" w:rsidR="008678AA" w:rsidRDefault="008678AA" w:rsidP="008678AA">
      <w:pPr>
        <w:spacing w:after="0" w:line="240" w:lineRule="auto"/>
      </w:pPr>
      <w:r>
        <w:separator/>
      </w:r>
    </w:p>
  </w:endnote>
  <w:endnote w:type="continuationSeparator" w:id="0">
    <w:p w14:paraId="2818D85C" w14:textId="77777777" w:rsidR="008678AA" w:rsidRDefault="008678AA" w:rsidP="0086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36CC" w14:textId="77777777" w:rsidR="008678AA" w:rsidRDefault="008678AA" w:rsidP="008678AA">
      <w:pPr>
        <w:spacing w:after="0" w:line="240" w:lineRule="auto"/>
      </w:pPr>
      <w:r>
        <w:separator/>
      </w:r>
    </w:p>
  </w:footnote>
  <w:footnote w:type="continuationSeparator" w:id="0">
    <w:p w14:paraId="3B026040" w14:textId="77777777" w:rsidR="008678AA" w:rsidRDefault="008678AA" w:rsidP="00867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678AA"/>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30C9"/>
  <w15:chartTrackingRefBased/>
  <w15:docId w15:val="{C9D14A37-A352-450F-B065-E327A3D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8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8AA"/>
  </w:style>
  <w:style w:type="paragraph" w:styleId="Footer">
    <w:name w:val="footer"/>
    <w:basedOn w:val="Normal"/>
    <w:link w:val="FooterChar"/>
    <w:uiPriority w:val="99"/>
    <w:unhideWhenUsed/>
    <w:rsid w:val="008678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650</Characters>
  <Application>Microsoft Office Word</Application>
  <DocSecurity>0</DocSecurity>
  <Lines>8</Lines>
  <Paragraphs>2</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2022-12-16T06:27:00Z</dcterms:created>
  <dcterms:modified xsi:type="dcterms:W3CDTF">2022-12-16T06:29:00Z</dcterms:modified>
</cp:coreProperties>
</file>