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5DA6" w14:textId="147FA2D4" w:rsidR="00D22857" w:rsidRPr="00E37D9C" w:rsidRDefault="00D22857" w:rsidP="00E37D9C">
      <w:pPr>
        <w:spacing w:line="360" w:lineRule="auto"/>
        <w:jc w:val="both"/>
        <w:rPr>
          <w:rFonts w:ascii="Helvetica" w:hAnsi="Helvetica"/>
          <w:sz w:val="20"/>
          <w:lang w:val="en-GB"/>
        </w:rPr>
      </w:pPr>
      <w:r w:rsidRPr="00E37D9C">
        <w:rPr>
          <w:rFonts w:ascii="Helvetica" w:hAnsi="Helvetica"/>
          <w:sz w:val="20"/>
          <w:lang w:val="en-GB"/>
        </w:rPr>
        <w:t>This invention relates generally to the automotive industry and, more particularly - to the control mechanisms of tilting three-wheeled vehicles.</w:t>
      </w:r>
      <w:r w:rsidR="00E37D9C" w:rsidRPr="00E37D9C">
        <w:rPr>
          <w:rFonts w:ascii="Helvetica" w:hAnsi="Helvetica"/>
          <w:sz w:val="20"/>
          <w:lang w:val="en-GB"/>
        </w:rPr>
        <w:t xml:space="preserve"> </w:t>
      </w:r>
      <w:r w:rsidRPr="00E37D9C">
        <w:rPr>
          <w:rFonts w:ascii="Helvetica" w:hAnsi="Helvetica"/>
          <w:sz w:val="20"/>
          <w:lang w:val="en-GB"/>
        </w:rPr>
        <w:t>The suggested control mechanism of a three-wheeled tilting vehicle consists of the steering (1a) and the tilting units (1b), which are interconnected with the steering wheel (6), the steering column (7), and the steering wheel bushing (8). The tilting unit (1b) has the lever (13), which is mounted in the body (2) axle (14), where one end (the hinged axle (15)) is movably connected to the steering wheel bushing (8), and the other end (the guide (16)) is mounted in the linear bearing (18), which is connected to the subframe (3).</w:t>
      </w:r>
      <w:r w:rsidR="00E37D9C" w:rsidRPr="00E37D9C">
        <w:rPr>
          <w:rFonts w:ascii="Helvetica" w:hAnsi="Helvetica"/>
          <w:sz w:val="20"/>
          <w:lang w:val="en-GB"/>
        </w:rPr>
        <w:t xml:space="preserve"> </w:t>
      </w:r>
      <w:r w:rsidRPr="00E37D9C">
        <w:rPr>
          <w:rFonts w:ascii="Helvetica" w:hAnsi="Helvetica"/>
          <w:sz w:val="20"/>
          <w:lang w:val="en-GB"/>
        </w:rPr>
        <w:t xml:space="preserve">This mechanism is new </w:t>
      </w:r>
      <w:proofErr w:type="gramStart"/>
      <w:r w:rsidRPr="00E37D9C">
        <w:rPr>
          <w:rFonts w:ascii="Helvetica" w:hAnsi="Helvetica"/>
          <w:sz w:val="20"/>
          <w:lang w:val="en-GB"/>
        </w:rPr>
        <w:t>by:</w:t>
      </w:r>
      <w:proofErr w:type="gramEnd"/>
      <w:r w:rsidR="00E37D9C" w:rsidRPr="00E37D9C">
        <w:rPr>
          <w:rFonts w:ascii="Helvetica" w:hAnsi="Helvetica"/>
          <w:sz w:val="20"/>
          <w:lang w:val="en-GB"/>
        </w:rPr>
        <w:t xml:space="preserve"> </w:t>
      </w:r>
      <w:r w:rsidRPr="00E37D9C">
        <w:rPr>
          <w:rFonts w:ascii="Helvetica" w:hAnsi="Helvetica"/>
          <w:sz w:val="20"/>
          <w:lang w:val="en-GB"/>
        </w:rPr>
        <w:t>the tilting unit (1b) has an additional lever (21), which has both of its ends movably connected with the frame (2) and the linear bearing (18):</w:t>
      </w:r>
      <w:r w:rsidR="00E37D9C" w:rsidRPr="00E37D9C">
        <w:rPr>
          <w:rFonts w:ascii="Helvetica" w:hAnsi="Helvetica"/>
          <w:sz w:val="20"/>
          <w:lang w:val="en-GB"/>
        </w:rPr>
        <w:t xml:space="preserve"> </w:t>
      </w:r>
      <w:r w:rsidRPr="00E37D9C">
        <w:rPr>
          <w:rFonts w:ascii="Helvetica" w:hAnsi="Helvetica"/>
          <w:sz w:val="20"/>
          <w:lang w:val="en-GB"/>
        </w:rPr>
        <w:t xml:space="preserve">the linear bearing (18) of the tilting unit (1b) is doubled (two adjacent linear bearings (18a and 18b) are interconnected via axis (20)). The linear bearing (18a) has the lever (13) guide (16) mounted in, and the other linear bearing (18b) has the subframe (3) axle (19) mounted in. The tilting unit (1b) has the coupling unit (1c) which consists of the support (24) mounted on the subframe (3), friction clamp (25) mounted on the frame (2), and the coupling unit control elements. </w:t>
      </w:r>
    </w:p>
    <w:sectPr w:rsidR="00D22857" w:rsidRPr="00E37D9C" w:rsidSect="00E37D9C">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4CF2" w14:textId="77777777" w:rsidR="00E37D9C" w:rsidRDefault="00E37D9C" w:rsidP="00E37D9C">
      <w:pPr>
        <w:spacing w:line="240" w:lineRule="auto"/>
      </w:pPr>
      <w:r>
        <w:separator/>
      </w:r>
    </w:p>
  </w:endnote>
  <w:endnote w:type="continuationSeparator" w:id="0">
    <w:p w14:paraId="026455C2" w14:textId="77777777" w:rsidR="00E37D9C" w:rsidRDefault="00E37D9C" w:rsidP="00E37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F1EB" w14:textId="77777777" w:rsidR="00E37D9C" w:rsidRDefault="00E37D9C" w:rsidP="00E37D9C">
      <w:pPr>
        <w:spacing w:line="240" w:lineRule="auto"/>
      </w:pPr>
      <w:r>
        <w:separator/>
      </w:r>
    </w:p>
  </w:footnote>
  <w:footnote w:type="continuationSeparator" w:id="0">
    <w:p w14:paraId="7882E083" w14:textId="77777777" w:rsidR="00E37D9C" w:rsidRDefault="00E37D9C" w:rsidP="00E37D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57"/>
    <w:rsid w:val="007D5F42"/>
    <w:rsid w:val="00D22857"/>
    <w:rsid w:val="00E3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A65A0"/>
  <w15:chartTrackingRefBased/>
  <w15:docId w15:val="{A90CB299-5BC2-4852-A768-189D6466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5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D9C"/>
    <w:pPr>
      <w:tabs>
        <w:tab w:val="center" w:pos="4819"/>
        <w:tab w:val="right" w:pos="9638"/>
      </w:tabs>
      <w:spacing w:line="240" w:lineRule="auto"/>
    </w:pPr>
  </w:style>
  <w:style w:type="character" w:customStyle="1" w:styleId="HeaderChar">
    <w:name w:val="Header Char"/>
    <w:basedOn w:val="DefaultParagraphFont"/>
    <w:link w:val="Header"/>
    <w:uiPriority w:val="99"/>
    <w:rsid w:val="00E37D9C"/>
    <w:rPr>
      <w:rFonts w:ascii="Arial" w:eastAsia="Arial" w:hAnsi="Arial" w:cs="Arial"/>
      <w:lang w:val="en"/>
    </w:rPr>
  </w:style>
  <w:style w:type="paragraph" w:styleId="Footer">
    <w:name w:val="footer"/>
    <w:basedOn w:val="Normal"/>
    <w:link w:val="FooterChar"/>
    <w:uiPriority w:val="99"/>
    <w:unhideWhenUsed/>
    <w:rsid w:val="00E37D9C"/>
    <w:pPr>
      <w:tabs>
        <w:tab w:val="center" w:pos="4819"/>
        <w:tab w:val="right" w:pos="9638"/>
      </w:tabs>
      <w:spacing w:line="240" w:lineRule="auto"/>
    </w:pPr>
  </w:style>
  <w:style w:type="character" w:customStyle="1" w:styleId="FooterChar">
    <w:name w:val="Footer Char"/>
    <w:basedOn w:val="DefaultParagraphFont"/>
    <w:link w:val="Footer"/>
    <w:uiPriority w:val="99"/>
    <w:rsid w:val="00E37D9C"/>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1110</Characters>
  <Application>Microsoft Office Word</Application>
  <DocSecurity>0</DocSecurity>
  <Lines>13</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Vacius</dc:creator>
  <cp:keywords/>
  <dc:description/>
  <cp:lastModifiedBy>Paulius Vaškys</cp:lastModifiedBy>
  <cp:revision>2</cp:revision>
  <dcterms:created xsi:type="dcterms:W3CDTF">2023-02-21T14:51:00Z</dcterms:created>
  <dcterms:modified xsi:type="dcterms:W3CDTF">2023-02-21T14:51:00Z</dcterms:modified>
</cp:coreProperties>
</file>