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72C0" w14:textId="408C5808" w:rsidR="0018473C" w:rsidRPr="005F362E" w:rsidRDefault="005F362E" w:rsidP="005F362E">
      <w:pPr>
        <w:spacing w:after="0" w:line="360" w:lineRule="auto"/>
        <w:jc w:val="both"/>
        <w:rPr>
          <w:rFonts w:ascii="Helvetica" w:hAnsi="Helvetica" w:cs="Helvetica"/>
          <w:sz w:val="20"/>
          <w:lang w:val="en-GB"/>
        </w:rPr>
      </w:pPr>
      <w:r w:rsidRPr="005F362E">
        <w:rPr>
          <w:rFonts w:ascii="Helvetica" w:hAnsi="Helvetica" w:cs="Helvetica"/>
          <w:sz w:val="20"/>
          <w:lang w:val="en-GB"/>
        </w:rPr>
        <w:t xml:space="preserve">The invention relates to urn storage devices and methods of forming the earth's surface, specifically, to underground urn storage devices and methods of forming the topography of the earth's surface. An underground urn storage facility for storing a single urn, an underground part into which a hollow pipe is inserted, including a part, underground walls and an above-ground part that is connected to the underground. The underground part includes a cavity of a cylinder or other shape. A cylindrical hollow tube is either solid or made up of segments joined together. Said ground part includes a spherical or other shaped cavity </w:t>
      </w:r>
      <w:proofErr w:type="gramStart"/>
      <w:r w:rsidRPr="005F362E">
        <w:rPr>
          <w:rFonts w:ascii="Helvetica" w:hAnsi="Helvetica" w:cs="Helvetica"/>
          <w:sz w:val="20"/>
          <w:lang w:val="en-GB"/>
        </w:rPr>
        <w:t>and also</w:t>
      </w:r>
      <w:proofErr w:type="gramEnd"/>
      <w:r w:rsidRPr="005F362E">
        <w:rPr>
          <w:rFonts w:ascii="Helvetica" w:hAnsi="Helvetica" w:cs="Helvetica"/>
          <w:sz w:val="20"/>
          <w:lang w:val="en-GB"/>
        </w:rPr>
        <w:t xml:space="preserve"> includes wireless communication equipment, at least one sound source, at least one light source, and other electronic part for implementing various functions. The invention also provides a method of forming surface topography, which includes the following steps: determining the dimensions (length and area) of the surface area of the earth; formation of a container for storing liquid (water); placing the container on the sound wave generator; source surface illumination light; reproduction of the obtained high-contrast image on the land surface area, where the pattern obtained on the water surface should be reproduced.</w:t>
      </w:r>
    </w:p>
    <w:sectPr w:rsidR="0018473C" w:rsidRPr="005F362E" w:rsidSect="005F362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CF64" w14:textId="77777777" w:rsidR="005F362E" w:rsidRDefault="005F362E" w:rsidP="005F362E">
      <w:pPr>
        <w:spacing w:after="0" w:line="240" w:lineRule="auto"/>
      </w:pPr>
      <w:r>
        <w:separator/>
      </w:r>
    </w:p>
  </w:endnote>
  <w:endnote w:type="continuationSeparator" w:id="0">
    <w:p w14:paraId="169A74E0" w14:textId="77777777" w:rsidR="005F362E" w:rsidRDefault="005F362E" w:rsidP="005F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655C" w14:textId="77777777" w:rsidR="005F362E" w:rsidRDefault="005F362E" w:rsidP="005F362E">
      <w:pPr>
        <w:spacing w:after="0" w:line="240" w:lineRule="auto"/>
      </w:pPr>
      <w:r>
        <w:separator/>
      </w:r>
    </w:p>
  </w:footnote>
  <w:footnote w:type="continuationSeparator" w:id="0">
    <w:p w14:paraId="2F4EE48F" w14:textId="77777777" w:rsidR="005F362E" w:rsidRDefault="005F362E" w:rsidP="005F3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81"/>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B5B23"/>
    <w:rsid w:val="005E010A"/>
    <w:rsid w:val="005F362E"/>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 w:val="00FD7E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9C123"/>
  <w14:defaultImageDpi w14:val="32767"/>
  <w15:chartTrackingRefBased/>
  <w15:docId w15:val="{C4A6F820-8727-4A2E-AAF0-1FE627F5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62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F362E"/>
  </w:style>
  <w:style w:type="paragraph" w:styleId="Footer">
    <w:name w:val="footer"/>
    <w:basedOn w:val="Normal"/>
    <w:link w:val="FooterChar"/>
    <w:uiPriority w:val="99"/>
    <w:unhideWhenUsed/>
    <w:rsid w:val="005F362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1071</Characters>
  <Application>Microsoft Office Word</Application>
  <DocSecurity>0</DocSecurity>
  <Lines>13</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2023-03-28T06:29:00Z</dcterms:created>
  <dcterms:modified xsi:type="dcterms:W3CDTF">2023-03-28T06:29:00Z</dcterms:modified>
</cp:coreProperties>
</file>