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F399A" w14:textId="77777777" w:rsidR="0005755D" w:rsidRPr="00CE4453" w:rsidRDefault="0018494B" w:rsidP="00CE4453">
      <w:pPr>
        <w:spacing w:after="0" w:line="360" w:lineRule="auto"/>
        <w:jc w:val="both"/>
        <w:rPr>
          <w:rFonts w:ascii="Helvetica" w:hAnsi="Helvetica" w:cs="Arial"/>
          <w:sz w:val="20"/>
          <w:szCs w:val="24"/>
          <w:lang w:val="en-US"/>
        </w:rPr>
      </w:pPr>
      <w:r w:rsidRPr="00CE4453">
        <w:rPr>
          <w:rFonts w:ascii="Helvetica" w:hAnsi="Helvetica" w:cs="Arial"/>
          <w:sz w:val="20"/>
          <w:szCs w:val="24"/>
          <w:lang w:val="en-US"/>
        </w:rPr>
        <w:t xml:space="preserve">The invention belongs to the field of measuring the spectral characteristics of semiconductor optoelectronic devices and can be used to study the performance characteristics of various optoelectronic components. The proposed apparatus includes a femtosecond laser, a mirror that divides the laser beam into two parts, where the higher intensity beam part is directed to the test device, and the lower intensity beam part activates the detector into which the radiation generated and reflected by the test device enters. In order to extend the measuring wavelength range and increase the accuracy of the spectral measurements, the apparatus has an optical parametric amplifier through which the part of the beam directed to the test device passes and in which a beam of variable wavelength femtosecond light pulses is generated. Once in the test device, this beam generates pulses of terahertz (THz) radiation, which, together with the pulses reflected from the device, enter a detector that registers the pulses of THz radiation. The </w:t>
      </w:r>
      <w:r w:rsidR="00B37A6A" w:rsidRPr="00CE4453">
        <w:rPr>
          <w:rFonts w:ascii="Helvetica" w:hAnsi="Helvetica" w:cs="Arial"/>
          <w:sz w:val="20"/>
          <w:szCs w:val="24"/>
          <w:lang w:val="en-US"/>
        </w:rPr>
        <w:t>apparatus</w:t>
      </w:r>
      <w:r w:rsidRPr="00CE4453">
        <w:rPr>
          <w:rFonts w:ascii="Helvetica" w:hAnsi="Helvetica" w:cs="Arial"/>
          <w:sz w:val="20"/>
          <w:szCs w:val="24"/>
          <w:lang w:val="en-US"/>
        </w:rPr>
        <w:t xml:space="preserve"> determines the spectral characteristics of the device under investigation according to the shape of the THz pulses recorded in the detector over time.</w:t>
      </w:r>
    </w:p>
    <w:sectPr w:rsidR="0005755D" w:rsidRPr="00CE4453" w:rsidSect="00CE4453">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05E72" w14:textId="77777777" w:rsidR="009465FA" w:rsidRDefault="009465FA" w:rsidP="00CE4453">
      <w:pPr>
        <w:spacing w:after="0" w:line="240" w:lineRule="auto"/>
      </w:pPr>
      <w:r>
        <w:separator/>
      </w:r>
    </w:p>
  </w:endnote>
  <w:endnote w:type="continuationSeparator" w:id="0">
    <w:p w14:paraId="5971230A" w14:textId="77777777" w:rsidR="009465FA" w:rsidRDefault="009465FA" w:rsidP="00CE4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1AFBF" w14:textId="77777777" w:rsidR="009465FA" w:rsidRDefault="009465FA" w:rsidP="00CE4453">
      <w:pPr>
        <w:spacing w:after="0" w:line="240" w:lineRule="auto"/>
      </w:pPr>
      <w:r>
        <w:separator/>
      </w:r>
    </w:p>
  </w:footnote>
  <w:footnote w:type="continuationSeparator" w:id="0">
    <w:p w14:paraId="75B850C6" w14:textId="77777777" w:rsidR="009465FA" w:rsidRDefault="009465FA" w:rsidP="00CE44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C9E"/>
    <w:rsid w:val="0005755D"/>
    <w:rsid w:val="000B7F9C"/>
    <w:rsid w:val="0018494B"/>
    <w:rsid w:val="00192808"/>
    <w:rsid w:val="002129EB"/>
    <w:rsid w:val="002C7566"/>
    <w:rsid w:val="00303777"/>
    <w:rsid w:val="00426C9E"/>
    <w:rsid w:val="005C7AB5"/>
    <w:rsid w:val="0079667A"/>
    <w:rsid w:val="008E475C"/>
    <w:rsid w:val="009465FA"/>
    <w:rsid w:val="00B25ED0"/>
    <w:rsid w:val="00B37A6A"/>
    <w:rsid w:val="00CE4453"/>
    <w:rsid w:val="00D901DB"/>
    <w:rsid w:val="00E6236A"/>
    <w:rsid w:val="00F60B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4C915"/>
  <w15:docId w15:val="{721E7421-DBCA-4769-9E93-C99D2E2D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E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453"/>
    <w:pPr>
      <w:tabs>
        <w:tab w:val="center" w:pos="4819"/>
        <w:tab w:val="right" w:pos="9638"/>
      </w:tabs>
      <w:spacing w:after="0" w:line="240" w:lineRule="auto"/>
    </w:pPr>
  </w:style>
  <w:style w:type="character" w:customStyle="1" w:styleId="HeaderChar">
    <w:name w:val="Header Char"/>
    <w:basedOn w:val="DefaultParagraphFont"/>
    <w:link w:val="Header"/>
    <w:uiPriority w:val="99"/>
    <w:rsid w:val="00CE4453"/>
  </w:style>
  <w:style w:type="paragraph" w:styleId="Footer">
    <w:name w:val="footer"/>
    <w:basedOn w:val="Normal"/>
    <w:link w:val="FooterChar"/>
    <w:uiPriority w:val="99"/>
    <w:unhideWhenUsed/>
    <w:rsid w:val="00CE4453"/>
    <w:pPr>
      <w:tabs>
        <w:tab w:val="center" w:pos="4819"/>
        <w:tab w:val="right" w:pos="9638"/>
      </w:tabs>
      <w:spacing w:after="0" w:line="240" w:lineRule="auto"/>
    </w:pPr>
  </w:style>
  <w:style w:type="character" w:customStyle="1" w:styleId="FooterChar">
    <w:name w:val="Footer Char"/>
    <w:basedOn w:val="DefaultParagraphFont"/>
    <w:link w:val="Footer"/>
    <w:uiPriority w:val="99"/>
    <w:rsid w:val="00CE4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761</Words>
  <Characters>434</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P</dc:creator>
  <cp:lastModifiedBy>Paulius Vaškys</cp:lastModifiedBy>
  <cp:revision>2</cp:revision>
  <dcterms:created xsi:type="dcterms:W3CDTF">2023-05-30T12:28:00Z</dcterms:created>
  <dcterms:modified xsi:type="dcterms:W3CDTF">2023-05-30T12:28:00Z</dcterms:modified>
</cp:coreProperties>
</file>