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7ACC" w14:textId="751BC7AE"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 Modulinis kaminas, sudarytas iš keturkampio modulio su anga, </w:t>
      </w:r>
      <w:r>
        <w:rPr>
          <w:rFonts w:ascii="Helvetica" w:hAnsi="Helvetica" w:cstheme="majorBidi"/>
          <w:sz w:val="20"/>
          <w:szCs w:val="24"/>
        </w:rPr>
        <w:t xml:space="preserve"> </w:t>
      </w:r>
      <w:r w:rsidRPr="0009043A">
        <w:rPr>
          <w:rFonts w:ascii="Helvetica" w:hAnsi="Helvetica" w:cstheme="majorBidi"/>
          <w:sz w:val="20"/>
          <w:szCs w:val="24"/>
        </w:rPr>
        <w:t>b e s i s k i r i a n t i s</w:t>
      </w:r>
      <w:r>
        <w:rPr>
          <w:rFonts w:ascii="Helvetica" w:hAnsi="Helvetica" w:cstheme="majorBidi"/>
          <w:sz w:val="20"/>
          <w:szCs w:val="24"/>
        </w:rPr>
        <w:t xml:space="preserve"> </w:t>
      </w:r>
      <w:r w:rsidRPr="0009043A">
        <w:rPr>
          <w:rFonts w:ascii="Helvetica" w:hAnsi="Helvetica" w:cstheme="majorBidi"/>
          <w:sz w:val="20"/>
          <w:szCs w:val="24"/>
        </w:rPr>
        <w:t xml:space="preserve"> tuo, kad</w:t>
      </w:r>
    </w:p>
    <w:p w14:paraId="7260A0F3" w14:textId="2C0535C3"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modulio anga (5, 6) yra keturkampės formos ir atitinka esamo kamino keturkampį dūmtraukį;</w:t>
      </w:r>
    </w:p>
    <w:p w14:paraId="000B7701" w14:textId="2A0B5AA1"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modulinį kaminą sudaro įvairaus dydžio ir pločio moduliai;</w:t>
      </w:r>
    </w:p>
    <w:p w14:paraId="52E1040E" w14:textId="7A9916E1"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modulių skaičius moduliniame kamine keičiasi priklausomai nuo kamino dydžio;</w:t>
      </w:r>
    </w:p>
    <w:p w14:paraId="1D656AC0" w14:textId="1C5369D5"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moduliai prie kamino klijuojami oro sąlygoms atspariais klijais;</w:t>
      </w:r>
    </w:p>
    <w:p w14:paraId="56BD0ACF" w14:textId="47712556"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moduliai tarpusavyje sujungiami atmosferos poveikiui atspariais klijais; ir</w:t>
      </w:r>
    </w:p>
    <w:p w14:paraId="2D5496D8" w14:textId="00EC49D0"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moduliai gaminami iš lengvojo betono, o modulio angos vidinis paviršius padengiamas keramikos mišiniu;</w:t>
      </w:r>
    </w:p>
    <w:p w14:paraId="212BA8AC" w14:textId="2003FF7D" w:rsidR="0009043A" w:rsidRPr="0009043A" w:rsidRDefault="0009043A" w:rsidP="0009043A">
      <w:pPr>
        <w:spacing w:after="0" w:line="360" w:lineRule="auto"/>
        <w:jc w:val="both"/>
        <w:rPr>
          <w:rFonts w:ascii="Helvetica" w:hAnsi="Helvetica" w:cstheme="majorBidi"/>
          <w:sz w:val="20"/>
          <w:szCs w:val="24"/>
        </w:rPr>
      </w:pPr>
      <w:r w:rsidRPr="0009043A">
        <w:rPr>
          <w:rFonts w:ascii="Helvetica" w:hAnsi="Helvetica" w:cstheme="majorBidi"/>
          <w:sz w:val="20"/>
          <w:szCs w:val="24"/>
        </w:rPr>
        <w:t>- moduliai skirti kaminams su skirtingu dūmtraukių skaičiumi.</w:t>
      </w:r>
    </w:p>
    <w:p w14:paraId="2F364C90" w14:textId="77777777" w:rsidR="0009043A" w:rsidRPr="0009043A" w:rsidRDefault="0009043A" w:rsidP="0009043A">
      <w:pPr>
        <w:spacing w:after="0" w:line="360" w:lineRule="auto"/>
        <w:jc w:val="both"/>
        <w:rPr>
          <w:rFonts w:ascii="Helvetica" w:hAnsi="Helvetica" w:cstheme="majorBidi"/>
          <w:sz w:val="20"/>
          <w:szCs w:val="24"/>
        </w:rPr>
      </w:pPr>
    </w:p>
    <w:p w14:paraId="22F29DE9" w14:textId="5FBEE9CE"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2. Modulinis kaminas pagal 1 punktą,  b e s i s k i r i a n t i s  tuo, kad modulinį kaminą sudaro vertikaliai išdėstyti moduliai: apatinė konsolės plokštė (4), didelis modulis (1), mažas modulis (2), dekoratyvinis modulis (3), viršutinė konsolės plokštė (4), kur didelis modulis (1) yra atitinkamai platesnis už mažąjį modulį (2), didelis modulis (1) ir mažas modulis (2) yra vienodo aukščio, konsolės plokštė (4) yra žemiau nei didelis modulis (1) ir mažasis modulis (2), dekoratyvinis modulis (3) yra žemiau konsolės plokštės (4), ir dekoratyvinis modulis (3) yra atitinkamai platesnis už konsolės plokštę (4), konsolės plokštė (4) yra mažojo modulio (2) pločio, o dekoratyvinė plokštė (3) - didelio modulio (1) pločio.</w:t>
      </w:r>
    </w:p>
    <w:p w14:paraId="6C61A5F6" w14:textId="77777777" w:rsidR="0009043A" w:rsidRPr="0009043A" w:rsidRDefault="0009043A" w:rsidP="0009043A">
      <w:pPr>
        <w:spacing w:after="0" w:line="360" w:lineRule="auto"/>
        <w:ind w:firstLine="567"/>
        <w:jc w:val="both"/>
        <w:rPr>
          <w:rFonts w:ascii="Helvetica" w:hAnsi="Helvetica" w:cstheme="majorBidi"/>
          <w:sz w:val="20"/>
          <w:szCs w:val="24"/>
        </w:rPr>
      </w:pPr>
    </w:p>
    <w:p w14:paraId="50A0BBCD" w14:textId="6FF74859"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3. Modulinis kaminas pagal 2 punktą,  b e s i s k i r i a n t i s  tuo, kad jis skirtas vieno dūmtraukio kaminui ir sudarytas iš modulių su vienos pilnavidurės plytos angos dydžio dūmtraukiu. </w:t>
      </w:r>
    </w:p>
    <w:p w14:paraId="2BBD9D7B" w14:textId="77777777" w:rsidR="0009043A" w:rsidRPr="0009043A" w:rsidRDefault="0009043A" w:rsidP="0009043A">
      <w:pPr>
        <w:spacing w:after="0" w:line="360" w:lineRule="auto"/>
        <w:ind w:firstLine="567"/>
        <w:jc w:val="both"/>
        <w:rPr>
          <w:rFonts w:ascii="Helvetica" w:hAnsi="Helvetica" w:cstheme="majorBidi"/>
          <w:sz w:val="20"/>
          <w:szCs w:val="24"/>
        </w:rPr>
      </w:pPr>
    </w:p>
    <w:p w14:paraId="6E64D109" w14:textId="200E2FFD"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4. Modulinis kaminas pagal 3 punktą,  b e s i s k i r i a n t i s  tuo, kad modulio dūmtraukio angos (5) matmenys yra 120x270 mm.</w:t>
      </w:r>
    </w:p>
    <w:p w14:paraId="0E487DC6" w14:textId="77777777" w:rsidR="0009043A" w:rsidRPr="0009043A" w:rsidRDefault="0009043A" w:rsidP="0009043A">
      <w:pPr>
        <w:spacing w:after="0" w:line="360" w:lineRule="auto"/>
        <w:ind w:firstLine="567"/>
        <w:jc w:val="both"/>
        <w:rPr>
          <w:rFonts w:ascii="Helvetica" w:hAnsi="Helvetica" w:cstheme="majorBidi"/>
          <w:sz w:val="20"/>
          <w:szCs w:val="24"/>
        </w:rPr>
      </w:pPr>
    </w:p>
    <w:p w14:paraId="178269DA" w14:textId="1BD46A46"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5. Modulinis kaminas pagal 2 punktą,  b e s i s k i r i a n t i s  tuo, kad skirtas vieno dūmtraukio kaminui ir sudarytas iš modulių su dviejų pilnavidurių plytų angos dydžio dūmtraukiu.</w:t>
      </w:r>
    </w:p>
    <w:p w14:paraId="4315C0B6" w14:textId="77777777" w:rsidR="0009043A" w:rsidRPr="0009043A" w:rsidRDefault="0009043A" w:rsidP="0009043A">
      <w:pPr>
        <w:spacing w:after="0" w:line="360" w:lineRule="auto"/>
        <w:ind w:firstLine="567"/>
        <w:jc w:val="both"/>
        <w:rPr>
          <w:rFonts w:ascii="Helvetica" w:hAnsi="Helvetica" w:cstheme="majorBidi"/>
          <w:sz w:val="20"/>
          <w:szCs w:val="24"/>
        </w:rPr>
      </w:pPr>
    </w:p>
    <w:p w14:paraId="012392E3" w14:textId="34D6554F"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6. Modulinis kaminas pagal 5 punktą,  b e s i s k i r i a n t i s  tuo, kad kamino modulio angos (6) matmenys yra 270x270 mm.</w:t>
      </w:r>
    </w:p>
    <w:p w14:paraId="66B71CBF" w14:textId="77777777" w:rsidR="0009043A" w:rsidRPr="0009043A" w:rsidRDefault="0009043A" w:rsidP="0009043A">
      <w:pPr>
        <w:spacing w:after="0" w:line="360" w:lineRule="auto"/>
        <w:ind w:firstLine="567"/>
        <w:jc w:val="both"/>
        <w:rPr>
          <w:rFonts w:ascii="Helvetica" w:hAnsi="Helvetica" w:cstheme="majorBidi"/>
          <w:sz w:val="20"/>
          <w:szCs w:val="24"/>
        </w:rPr>
      </w:pPr>
    </w:p>
    <w:p w14:paraId="4CC6B4E7" w14:textId="39D9AC58"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7. Modulinis kaminas pagal 1–6 punktus,  b e s i s k i r i a n t i s  tuo, kad jį sudaro vertikaliai išdėstyti moduliai: apatinė konsolės plokštė (4), bent du dideli moduliai (1), bent du maži moduliai (2), dekoratyvinis modulis (3) bei viršutinė konsolės plokštė (4).</w:t>
      </w:r>
    </w:p>
    <w:p w14:paraId="5B84A89E" w14:textId="77777777" w:rsidR="0009043A" w:rsidRPr="0009043A" w:rsidRDefault="0009043A" w:rsidP="0009043A">
      <w:pPr>
        <w:spacing w:after="0" w:line="360" w:lineRule="auto"/>
        <w:ind w:firstLine="567"/>
        <w:jc w:val="both"/>
        <w:rPr>
          <w:rFonts w:ascii="Helvetica" w:hAnsi="Helvetica" w:cstheme="majorBidi"/>
          <w:sz w:val="20"/>
          <w:szCs w:val="24"/>
        </w:rPr>
      </w:pPr>
    </w:p>
    <w:p w14:paraId="7E16E2B9" w14:textId="44233026"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8. Modulinis kaminas pagal 1–6 punktus,  b e s i s k i r i a n t i s  tuo, kad jį sudaro vertikaliai išdėstyti moduliai: apatinė konsolės plokštė (4) ir bent du dideli moduliai (1). </w:t>
      </w:r>
    </w:p>
    <w:p w14:paraId="0AE4B72D" w14:textId="77777777" w:rsidR="0009043A" w:rsidRPr="0009043A" w:rsidRDefault="0009043A" w:rsidP="0009043A">
      <w:pPr>
        <w:spacing w:after="0" w:line="360" w:lineRule="auto"/>
        <w:ind w:firstLine="567"/>
        <w:jc w:val="both"/>
        <w:rPr>
          <w:rFonts w:ascii="Helvetica" w:hAnsi="Helvetica" w:cstheme="majorBidi"/>
          <w:sz w:val="20"/>
          <w:szCs w:val="24"/>
        </w:rPr>
      </w:pPr>
    </w:p>
    <w:p w14:paraId="4F04D296" w14:textId="7AD14367"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9. Modulinis kaminas pagal 1–6 punktus,  b e s i s k i r i a n t i s  tuo, kad jį sudaro vertikaliai išdėstyti moduliai: apatinė konsolės plokštė (4) ir bent du maži moduliai (2).</w:t>
      </w:r>
    </w:p>
    <w:p w14:paraId="442FFDA7" w14:textId="77777777" w:rsidR="0009043A" w:rsidRPr="0009043A" w:rsidRDefault="0009043A" w:rsidP="0009043A">
      <w:pPr>
        <w:spacing w:after="0" w:line="360" w:lineRule="auto"/>
        <w:ind w:firstLine="567"/>
        <w:jc w:val="both"/>
        <w:rPr>
          <w:rFonts w:ascii="Helvetica" w:hAnsi="Helvetica" w:cstheme="majorBidi"/>
          <w:sz w:val="20"/>
          <w:szCs w:val="24"/>
        </w:rPr>
      </w:pPr>
    </w:p>
    <w:p w14:paraId="070F963E" w14:textId="1866C01D"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10. Modulinis kaminas pagal 1–6 punktus,  b e s i s k i r i a n t i s  tuo, kad jį sudaro bent du dideli moduliai (1) išdėstyti vertikaliai. </w:t>
      </w:r>
    </w:p>
    <w:p w14:paraId="53CCCF8D" w14:textId="77777777" w:rsidR="0009043A" w:rsidRPr="0009043A" w:rsidRDefault="0009043A" w:rsidP="0009043A">
      <w:pPr>
        <w:spacing w:after="0" w:line="360" w:lineRule="auto"/>
        <w:ind w:firstLine="567"/>
        <w:jc w:val="both"/>
        <w:rPr>
          <w:rFonts w:ascii="Helvetica" w:hAnsi="Helvetica" w:cstheme="majorBidi"/>
          <w:sz w:val="20"/>
          <w:szCs w:val="24"/>
        </w:rPr>
      </w:pPr>
    </w:p>
    <w:p w14:paraId="7C038284" w14:textId="3CC6BD03"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11. Modulinis kaminas pagal 1–6 punktus,  b e s i s k i r i a n t i s  tuo, kad jį sudaro bent du maži moduliai (2) išdėstyti vertikaliai.</w:t>
      </w:r>
    </w:p>
    <w:p w14:paraId="774D2DB3" w14:textId="77777777" w:rsidR="0009043A" w:rsidRPr="0009043A" w:rsidRDefault="0009043A" w:rsidP="0009043A">
      <w:pPr>
        <w:spacing w:after="0" w:line="360" w:lineRule="auto"/>
        <w:ind w:firstLine="567"/>
        <w:jc w:val="both"/>
        <w:rPr>
          <w:rFonts w:ascii="Helvetica" w:hAnsi="Helvetica" w:cstheme="majorBidi"/>
          <w:sz w:val="20"/>
          <w:szCs w:val="24"/>
        </w:rPr>
      </w:pPr>
    </w:p>
    <w:p w14:paraId="2DB2F26C" w14:textId="5C25A58A"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12. Modulinis kaminas pagal 1 punktą,  b e s i s k i r i a n t i s  tuo, kad modulinis kaminas skirtas kaminui su bent dviem dūmtraukiais ir sudarytas tiek iš horizontaliai, tiek vertikaliai išdėstytų modulių. </w:t>
      </w:r>
    </w:p>
    <w:p w14:paraId="17E7C542" w14:textId="77777777" w:rsidR="0009043A" w:rsidRPr="0009043A" w:rsidRDefault="0009043A" w:rsidP="0009043A">
      <w:pPr>
        <w:spacing w:after="0" w:line="360" w:lineRule="auto"/>
        <w:ind w:firstLine="567"/>
        <w:jc w:val="both"/>
        <w:rPr>
          <w:rFonts w:ascii="Helvetica" w:hAnsi="Helvetica" w:cstheme="majorBidi"/>
          <w:sz w:val="20"/>
          <w:szCs w:val="24"/>
        </w:rPr>
      </w:pPr>
    </w:p>
    <w:p w14:paraId="4E10C91C" w14:textId="2F9E9C12"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13. Modulinis kaminas pagal 1 ir 12 punktus,  b e s i s k i r i a n t i s  tuo, kad dviejų dūmtraukių modulinis kaminas turi du gretimus galinius modulius (7). </w:t>
      </w:r>
    </w:p>
    <w:p w14:paraId="2810E85C" w14:textId="77777777" w:rsidR="0009043A" w:rsidRPr="0009043A" w:rsidRDefault="0009043A" w:rsidP="0009043A">
      <w:pPr>
        <w:spacing w:after="0" w:line="360" w:lineRule="auto"/>
        <w:ind w:firstLine="567"/>
        <w:jc w:val="both"/>
        <w:rPr>
          <w:rFonts w:ascii="Helvetica" w:hAnsi="Helvetica" w:cstheme="majorBidi"/>
          <w:sz w:val="20"/>
          <w:szCs w:val="24"/>
        </w:rPr>
      </w:pPr>
    </w:p>
    <w:p w14:paraId="21B2CE12" w14:textId="1CF06D6D"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14. Modulinis kaminas pagal 1 ir 12 punktus,  b e s i s k i r i a n t i s  tuo, kad modulinis kaminas, skirtas kaminui su daugiau nei dviem dūmtraukiais, turi du galinius modulius (7) ir tarp jų bent vieną tarpinį modulį (8).</w:t>
      </w:r>
    </w:p>
    <w:p w14:paraId="6D1D4232" w14:textId="77777777" w:rsidR="0009043A" w:rsidRPr="0009043A" w:rsidRDefault="0009043A" w:rsidP="0009043A">
      <w:pPr>
        <w:spacing w:after="0" w:line="360" w:lineRule="auto"/>
        <w:ind w:firstLine="567"/>
        <w:jc w:val="both"/>
        <w:rPr>
          <w:rFonts w:ascii="Helvetica" w:hAnsi="Helvetica" w:cstheme="majorBidi"/>
          <w:sz w:val="20"/>
          <w:szCs w:val="24"/>
        </w:rPr>
      </w:pPr>
    </w:p>
    <w:p w14:paraId="63984933" w14:textId="5041C3CC"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15. Modulinis kaminas pagal 14 punktą,  b e s i s k i r i a n t i s  tuo, kad galinis modulis (7) ir tarpinis modulis (8) yra vienodo aukščio, o galinis modulis (7) yra platesnis už tarpinį modulį (8).</w:t>
      </w:r>
    </w:p>
    <w:p w14:paraId="7D4A3E9E" w14:textId="77777777" w:rsidR="0009043A" w:rsidRPr="0009043A" w:rsidRDefault="0009043A" w:rsidP="0009043A">
      <w:pPr>
        <w:spacing w:after="0" w:line="360" w:lineRule="auto"/>
        <w:ind w:firstLine="567"/>
        <w:jc w:val="both"/>
        <w:rPr>
          <w:rFonts w:ascii="Helvetica" w:hAnsi="Helvetica" w:cstheme="majorBidi"/>
          <w:sz w:val="20"/>
          <w:szCs w:val="24"/>
        </w:rPr>
      </w:pPr>
    </w:p>
    <w:p w14:paraId="643D205D" w14:textId="7B6C1F2F"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16. Modulinis kaminas pagal 15 punktą,  b e s i s k i r i a n t i s  tuo, kad galinis modulis (7) yra platesnis už tarpinį modulį (8) dėl didesnio galinio modulio (7) išorinės pusės storio.</w:t>
      </w:r>
    </w:p>
    <w:p w14:paraId="591E994F" w14:textId="77777777" w:rsidR="0009043A" w:rsidRPr="0009043A" w:rsidRDefault="0009043A" w:rsidP="0009043A">
      <w:pPr>
        <w:spacing w:after="0" w:line="360" w:lineRule="auto"/>
        <w:ind w:firstLine="567"/>
        <w:jc w:val="both"/>
        <w:rPr>
          <w:rFonts w:ascii="Helvetica" w:hAnsi="Helvetica" w:cstheme="majorBidi"/>
          <w:sz w:val="20"/>
          <w:szCs w:val="24"/>
        </w:rPr>
      </w:pPr>
    </w:p>
    <w:p w14:paraId="180F6CC6" w14:textId="4193A92F"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17. Modulinis kaminas pagal 12–16 punktus,  b e s i s k i r i a n t i s  tuo, kad galinio modulio (7) ir tarpinio modulio (8) dūmtraukio angos matmenys 120x270 mm.</w:t>
      </w:r>
    </w:p>
    <w:p w14:paraId="58A3FDB8" w14:textId="77777777" w:rsidR="0009043A" w:rsidRPr="0009043A" w:rsidRDefault="0009043A" w:rsidP="0009043A">
      <w:pPr>
        <w:spacing w:after="0" w:line="360" w:lineRule="auto"/>
        <w:ind w:firstLine="567"/>
        <w:jc w:val="both"/>
        <w:rPr>
          <w:rFonts w:ascii="Helvetica" w:hAnsi="Helvetica" w:cstheme="majorBidi"/>
          <w:sz w:val="20"/>
          <w:szCs w:val="24"/>
        </w:rPr>
      </w:pPr>
    </w:p>
    <w:p w14:paraId="22CCAB5E" w14:textId="6EEFE075" w:rsidR="0009043A"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18. Modulinis kaminas pagal bet kurį iš ankstesnių punktų, </w:t>
      </w:r>
      <w:r w:rsidR="00974714">
        <w:rPr>
          <w:rFonts w:ascii="Helvetica" w:hAnsi="Helvetica" w:cstheme="majorBidi"/>
          <w:sz w:val="20"/>
          <w:szCs w:val="24"/>
        </w:rPr>
        <w:t xml:space="preserve"> </w:t>
      </w:r>
      <w:r w:rsidRPr="0009043A">
        <w:rPr>
          <w:rFonts w:ascii="Helvetica" w:hAnsi="Helvetica" w:cstheme="majorBidi"/>
          <w:sz w:val="20"/>
          <w:szCs w:val="24"/>
        </w:rPr>
        <w:t>b e s i s k i r i a n t i s</w:t>
      </w:r>
      <w:r w:rsidR="00974714">
        <w:rPr>
          <w:rFonts w:ascii="Helvetica" w:hAnsi="Helvetica" w:cstheme="majorBidi"/>
          <w:sz w:val="20"/>
          <w:szCs w:val="24"/>
        </w:rPr>
        <w:t xml:space="preserve"> </w:t>
      </w:r>
      <w:r w:rsidRPr="0009043A">
        <w:rPr>
          <w:rFonts w:ascii="Helvetica" w:hAnsi="Helvetica" w:cstheme="majorBidi"/>
          <w:sz w:val="20"/>
          <w:szCs w:val="24"/>
        </w:rPr>
        <w:t xml:space="preserve"> tuo, kad modulis yra papildomai sujungtas su kamino pagrindu kaiščiais bei varžtais.</w:t>
      </w:r>
    </w:p>
    <w:p w14:paraId="699C2763" w14:textId="77777777" w:rsidR="0009043A" w:rsidRPr="0009043A" w:rsidRDefault="0009043A" w:rsidP="0009043A">
      <w:pPr>
        <w:spacing w:after="0" w:line="360" w:lineRule="auto"/>
        <w:ind w:firstLine="567"/>
        <w:jc w:val="both"/>
        <w:rPr>
          <w:rFonts w:ascii="Helvetica" w:hAnsi="Helvetica" w:cstheme="majorBidi"/>
          <w:sz w:val="20"/>
          <w:szCs w:val="24"/>
        </w:rPr>
      </w:pPr>
    </w:p>
    <w:p w14:paraId="29B6243B" w14:textId="616E5336" w:rsidR="0018473C" w:rsidRPr="0009043A" w:rsidRDefault="0009043A" w:rsidP="0009043A">
      <w:pPr>
        <w:spacing w:after="0" w:line="360" w:lineRule="auto"/>
        <w:ind w:firstLine="567"/>
        <w:jc w:val="both"/>
        <w:rPr>
          <w:rFonts w:ascii="Helvetica" w:hAnsi="Helvetica" w:cstheme="majorBidi"/>
          <w:sz w:val="20"/>
          <w:szCs w:val="24"/>
        </w:rPr>
      </w:pPr>
      <w:r w:rsidRPr="0009043A">
        <w:rPr>
          <w:rFonts w:ascii="Helvetica" w:hAnsi="Helvetica" w:cstheme="majorBidi"/>
          <w:sz w:val="20"/>
          <w:szCs w:val="24"/>
        </w:rPr>
        <w:t xml:space="preserve">19. Modulinis kaminas pagal bet kurį iš ankstesnių punktų, </w:t>
      </w:r>
      <w:r w:rsidR="00974714">
        <w:rPr>
          <w:rFonts w:ascii="Helvetica" w:hAnsi="Helvetica" w:cstheme="majorBidi"/>
          <w:sz w:val="20"/>
          <w:szCs w:val="24"/>
        </w:rPr>
        <w:t xml:space="preserve"> </w:t>
      </w:r>
      <w:r w:rsidRPr="0009043A">
        <w:rPr>
          <w:rFonts w:ascii="Helvetica" w:hAnsi="Helvetica" w:cstheme="majorBidi"/>
          <w:sz w:val="20"/>
          <w:szCs w:val="24"/>
        </w:rPr>
        <w:t>b</w:t>
      </w:r>
      <w:r w:rsidR="00974714">
        <w:rPr>
          <w:rFonts w:ascii="Helvetica" w:hAnsi="Helvetica" w:cstheme="majorBidi"/>
          <w:sz w:val="20"/>
          <w:szCs w:val="24"/>
        </w:rPr>
        <w:t xml:space="preserve"> </w:t>
      </w:r>
      <w:r w:rsidRPr="0009043A">
        <w:rPr>
          <w:rFonts w:ascii="Helvetica" w:hAnsi="Helvetica" w:cstheme="majorBidi"/>
          <w:sz w:val="20"/>
          <w:szCs w:val="24"/>
        </w:rPr>
        <w:t>e</w:t>
      </w:r>
      <w:r w:rsidR="00974714">
        <w:rPr>
          <w:rFonts w:ascii="Helvetica" w:hAnsi="Helvetica" w:cstheme="majorBidi"/>
          <w:sz w:val="20"/>
          <w:szCs w:val="24"/>
        </w:rPr>
        <w:t xml:space="preserve"> </w:t>
      </w:r>
      <w:r w:rsidRPr="0009043A">
        <w:rPr>
          <w:rFonts w:ascii="Helvetica" w:hAnsi="Helvetica" w:cstheme="majorBidi"/>
          <w:sz w:val="20"/>
          <w:szCs w:val="24"/>
        </w:rPr>
        <w:t>s</w:t>
      </w:r>
      <w:r w:rsidR="00974714">
        <w:rPr>
          <w:rFonts w:ascii="Helvetica" w:hAnsi="Helvetica" w:cstheme="majorBidi"/>
          <w:sz w:val="20"/>
          <w:szCs w:val="24"/>
        </w:rPr>
        <w:t xml:space="preserve"> </w:t>
      </w:r>
      <w:r w:rsidRPr="0009043A">
        <w:rPr>
          <w:rFonts w:ascii="Helvetica" w:hAnsi="Helvetica" w:cstheme="majorBidi"/>
          <w:sz w:val="20"/>
          <w:szCs w:val="24"/>
        </w:rPr>
        <w:t>i</w:t>
      </w:r>
      <w:r w:rsidR="00974714">
        <w:rPr>
          <w:rFonts w:ascii="Helvetica" w:hAnsi="Helvetica" w:cstheme="majorBidi"/>
          <w:sz w:val="20"/>
          <w:szCs w:val="24"/>
        </w:rPr>
        <w:t xml:space="preserve"> </w:t>
      </w:r>
      <w:r w:rsidRPr="0009043A">
        <w:rPr>
          <w:rFonts w:ascii="Helvetica" w:hAnsi="Helvetica" w:cstheme="majorBidi"/>
          <w:sz w:val="20"/>
          <w:szCs w:val="24"/>
        </w:rPr>
        <w:t>s</w:t>
      </w:r>
      <w:r w:rsidR="00974714">
        <w:rPr>
          <w:rFonts w:ascii="Helvetica" w:hAnsi="Helvetica" w:cstheme="majorBidi"/>
          <w:sz w:val="20"/>
          <w:szCs w:val="24"/>
        </w:rPr>
        <w:t xml:space="preserve"> </w:t>
      </w:r>
      <w:r w:rsidRPr="0009043A">
        <w:rPr>
          <w:rFonts w:ascii="Helvetica" w:hAnsi="Helvetica" w:cstheme="majorBidi"/>
          <w:sz w:val="20"/>
          <w:szCs w:val="24"/>
        </w:rPr>
        <w:t>k</w:t>
      </w:r>
      <w:r w:rsidR="00974714">
        <w:rPr>
          <w:rFonts w:ascii="Helvetica" w:hAnsi="Helvetica" w:cstheme="majorBidi"/>
          <w:sz w:val="20"/>
          <w:szCs w:val="24"/>
        </w:rPr>
        <w:t xml:space="preserve"> </w:t>
      </w:r>
      <w:r w:rsidRPr="0009043A">
        <w:rPr>
          <w:rFonts w:ascii="Helvetica" w:hAnsi="Helvetica" w:cstheme="majorBidi"/>
          <w:sz w:val="20"/>
          <w:szCs w:val="24"/>
        </w:rPr>
        <w:t>i</w:t>
      </w:r>
      <w:r w:rsidR="00974714">
        <w:rPr>
          <w:rFonts w:ascii="Helvetica" w:hAnsi="Helvetica" w:cstheme="majorBidi"/>
          <w:sz w:val="20"/>
          <w:szCs w:val="24"/>
        </w:rPr>
        <w:t xml:space="preserve"> </w:t>
      </w:r>
      <w:r w:rsidRPr="0009043A">
        <w:rPr>
          <w:rFonts w:ascii="Helvetica" w:hAnsi="Helvetica" w:cstheme="majorBidi"/>
          <w:sz w:val="20"/>
          <w:szCs w:val="24"/>
        </w:rPr>
        <w:t>r</w:t>
      </w:r>
      <w:r w:rsidR="00974714">
        <w:rPr>
          <w:rFonts w:ascii="Helvetica" w:hAnsi="Helvetica" w:cstheme="majorBidi"/>
          <w:sz w:val="20"/>
          <w:szCs w:val="24"/>
        </w:rPr>
        <w:t xml:space="preserve"> </w:t>
      </w:r>
      <w:r w:rsidRPr="0009043A">
        <w:rPr>
          <w:rFonts w:ascii="Helvetica" w:hAnsi="Helvetica" w:cstheme="majorBidi"/>
          <w:sz w:val="20"/>
          <w:szCs w:val="24"/>
        </w:rPr>
        <w:t>i</w:t>
      </w:r>
      <w:r w:rsidR="00974714">
        <w:rPr>
          <w:rFonts w:ascii="Helvetica" w:hAnsi="Helvetica" w:cstheme="majorBidi"/>
          <w:sz w:val="20"/>
          <w:szCs w:val="24"/>
        </w:rPr>
        <w:t xml:space="preserve"> </w:t>
      </w:r>
      <w:r w:rsidRPr="0009043A">
        <w:rPr>
          <w:rFonts w:ascii="Helvetica" w:hAnsi="Helvetica" w:cstheme="majorBidi"/>
          <w:sz w:val="20"/>
          <w:szCs w:val="24"/>
        </w:rPr>
        <w:t>a</w:t>
      </w:r>
      <w:r w:rsidR="00974714">
        <w:rPr>
          <w:rFonts w:ascii="Helvetica" w:hAnsi="Helvetica" w:cstheme="majorBidi"/>
          <w:sz w:val="20"/>
          <w:szCs w:val="24"/>
        </w:rPr>
        <w:t xml:space="preserve"> </w:t>
      </w:r>
      <w:r w:rsidRPr="0009043A">
        <w:rPr>
          <w:rFonts w:ascii="Helvetica" w:hAnsi="Helvetica" w:cstheme="majorBidi"/>
          <w:sz w:val="20"/>
          <w:szCs w:val="24"/>
        </w:rPr>
        <w:t>n</w:t>
      </w:r>
      <w:r w:rsidR="00974714">
        <w:rPr>
          <w:rFonts w:ascii="Helvetica" w:hAnsi="Helvetica" w:cstheme="majorBidi"/>
          <w:sz w:val="20"/>
          <w:szCs w:val="24"/>
        </w:rPr>
        <w:t xml:space="preserve"> </w:t>
      </w:r>
      <w:r w:rsidRPr="0009043A">
        <w:rPr>
          <w:rFonts w:ascii="Helvetica" w:hAnsi="Helvetica" w:cstheme="majorBidi"/>
          <w:sz w:val="20"/>
          <w:szCs w:val="24"/>
        </w:rPr>
        <w:t>t i s</w:t>
      </w:r>
      <w:r w:rsidR="00974714">
        <w:rPr>
          <w:rFonts w:ascii="Helvetica" w:hAnsi="Helvetica" w:cstheme="majorBidi"/>
          <w:sz w:val="20"/>
          <w:szCs w:val="24"/>
        </w:rPr>
        <w:t xml:space="preserve"> </w:t>
      </w:r>
      <w:r w:rsidRPr="0009043A">
        <w:rPr>
          <w:rFonts w:ascii="Helvetica" w:hAnsi="Helvetica" w:cstheme="majorBidi"/>
          <w:sz w:val="20"/>
          <w:szCs w:val="24"/>
        </w:rPr>
        <w:t xml:space="preserve"> tuo, kad modulinis kaminas turi išorinę apdailą.</w:t>
      </w:r>
    </w:p>
    <w:sectPr w:rsidR="0018473C" w:rsidRPr="0009043A" w:rsidSect="0009043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DA61" w14:textId="77777777" w:rsidR="0009043A" w:rsidRDefault="0009043A" w:rsidP="0009043A">
      <w:pPr>
        <w:spacing w:after="0" w:line="240" w:lineRule="auto"/>
      </w:pPr>
      <w:r>
        <w:separator/>
      </w:r>
    </w:p>
  </w:endnote>
  <w:endnote w:type="continuationSeparator" w:id="0">
    <w:p w14:paraId="141072BF" w14:textId="77777777" w:rsidR="0009043A" w:rsidRDefault="0009043A" w:rsidP="0009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526E" w14:textId="77777777" w:rsidR="0009043A" w:rsidRDefault="0009043A" w:rsidP="0009043A">
      <w:pPr>
        <w:spacing w:after="0" w:line="240" w:lineRule="auto"/>
      </w:pPr>
      <w:r>
        <w:separator/>
      </w:r>
    </w:p>
  </w:footnote>
  <w:footnote w:type="continuationSeparator" w:id="0">
    <w:p w14:paraId="31B65478" w14:textId="77777777" w:rsidR="0009043A" w:rsidRDefault="0009043A" w:rsidP="000904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A"/>
    <w:rsid w:val="0000726D"/>
    <w:rsid w:val="000657CC"/>
    <w:rsid w:val="0009043A"/>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74714"/>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6406F"/>
  <w15:chartTrackingRefBased/>
  <w15:docId w15:val="{2F08835F-45AB-4403-9CD8-02E570B9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4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043A"/>
  </w:style>
  <w:style w:type="paragraph" w:styleId="Footer">
    <w:name w:val="footer"/>
    <w:basedOn w:val="Normal"/>
    <w:link w:val="FooterChar"/>
    <w:uiPriority w:val="99"/>
    <w:unhideWhenUsed/>
    <w:rsid w:val="000904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838</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2023-07-10T12:57:00Z</dcterms:created>
  <dcterms:modified xsi:type="dcterms:W3CDTF">2023-07-14T04:59:00Z</dcterms:modified>
</cp:coreProperties>
</file>