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E2A9" w14:textId="396C9EE0" w:rsidR="0018473C" w:rsidRPr="00DC6934" w:rsidRDefault="00F057C9">
      <w:pPr>
        <w:rPr>
          <w:sz w:val="24"/>
          <w:szCs w:val="24"/>
        </w:rPr>
      </w:pP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invention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belongs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field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construction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industry</w:t>
      </w:r>
      <w:proofErr w:type="spellEnd"/>
      <w:r w:rsidRPr="00F057C9">
        <w:rPr>
          <w:sz w:val="24"/>
          <w:szCs w:val="24"/>
        </w:rPr>
        <w:t xml:space="preserve">.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purpose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invention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is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create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good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diverse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bad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aggregates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for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soils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unbound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aggregate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mixtures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used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install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railway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road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street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embankments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bedrock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base </w:t>
      </w:r>
      <w:proofErr w:type="spellStart"/>
      <w:r w:rsidRPr="00F057C9">
        <w:rPr>
          <w:sz w:val="24"/>
          <w:szCs w:val="24"/>
        </w:rPr>
        <w:t>layers</w:t>
      </w:r>
      <w:proofErr w:type="spellEnd"/>
      <w:r w:rsidRPr="00F057C9">
        <w:rPr>
          <w:sz w:val="24"/>
          <w:szCs w:val="24"/>
        </w:rPr>
        <w:t xml:space="preserve">, to </w:t>
      </w:r>
      <w:proofErr w:type="spellStart"/>
      <w:r w:rsidRPr="00F057C9">
        <w:rPr>
          <w:sz w:val="24"/>
          <w:szCs w:val="24"/>
        </w:rPr>
        <w:t>improve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strengthen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applied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additive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that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ensures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bearing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capacity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layer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resistance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environmental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influences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all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seasons</w:t>
      </w:r>
      <w:proofErr w:type="spellEnd"/>
      <w:r w:rsidRPr="00F057C9">
        <w:rPr>
          <w:sz w:val="24"/>
          <w:szCs w:val="24"/>
        </w:rPr>
        <w:t xml:space="preserve">. </w:t>
      </w:r>
      <w:proofErr w:type="spellStart"/>
      <w:r w:rsidRPr="00F057C9">
        <w:rPr>
          <w:sz w:val="24"/>
          <w:szCs w:val="24"/>
        </w:rPr>
        <w:t>An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additive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used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for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improvement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strengthening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soils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unbound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mixtures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several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subgrade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base </w:t>
      </w:r>
      <w:proofErr w:type="spellStart"/>
      <w:r w:rsidRPr="00F057C9">
        <w:rPr>
          <w:sz w:val="24"/>
          <w:szCs w:val="24"/>
        </w:rPr>
        <w:t>layers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which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ensures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load-bearing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capacity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treated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layer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resistance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environmental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effects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all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seasons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differs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that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weight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components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additive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</w:t>
      </w:r>
      <w:proofErr w:type="spellEnd"/>
      <w:r w:rsidRPr="00F057C9">
        <w:rPr>
          <w:sz w:val="24"/>
          <w:szCs w:val="24"/>
        </w:rPr>
        <w:t xml:space="preserve"> %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total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weight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additive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is</w:t>
      </w:r>
      <w:proofErr w:type="spellEnd"/>
      <w:r w:rsidRPr="00F057C9">
        <w:rPr>
          <w:sz w:val="24"/>
          <w:szCs w:val="24"/>
        </w:rPr>
        <w:t xml:space="preserve">: </w:t>
      </w:r>
      <w:proofErr w:type="spellStart"/>
      <w:r w:rsidRPr="00F057C9">
        <w:rPr>
          <w:sz w:val="24"/>
          <w:szCs w:val="24"/>
        </w:rPr>
        <w:t>sulfuric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acid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60 to 85; </w:t>
      </w:r>
      <w:proofErr w:type="spellStart"/>
      <w:r w:rsidRPr="00F057C9">
        <w:rPr>
          <w:sz w:val="24"/>
          <w:szCs w:val="24"/>
        </w:rPr>
        <w:t>phosphoric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acid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5 to 45; </w:t>
      </w:r>
      <w:proofErr w:type="spellStart"/>
      <w:r w:rsidRPr="00F057C9">
        <w:rPr>
          <w:sz w:val="24"/>
          <w:szCs w:val="24"/>
        </w:rPr>
        <w:t>citric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acid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5 to 45; at </w:t>
      </w:r>
      <w:proofErr w:type="spellStart"/>
      <w:r w:rsidRPr="00F057C9">
        <w:rPr>
          <w:sz w:val="24"/>
          <w:szCs w:val="24"/>
        </w:rPr>
        <w:t>least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one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acidic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surfactant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2 to 15; at </w:t>
      </w:r>
      <w:proofErr w:type="spellStart"/>
      <w:r w:rsidRPr="00F057C9">
        <w:rPr>
          <w:sz w:val="24"/>
          <w:szCs w:val="24"/>
        </w:rPr>
        <w:t>least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one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trivalent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metal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compound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5 to 15; at </w:t>
      </w:r>
      <w:proofErr w:type="spellStart"/>
      <w:r w:rsidRPr="00F057C9">
        <w:rPr>
          <w:sz w:val="24"/>
          <w:szCs w:val="24"/>
        </w:rPr>
        <w:t>least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one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aromatic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hydrocarbon</w:t>
      </w:r>
      <w:proofErr w:type="spellEnd"/>
      <w:r w:rsidRPr="00F057C9">
        <w:rPr>
          <w:sz w:val="24"/>
          <w:szCs w:val="24"/>
        </w:rPr>
        <w:t xml:space="preserve">, </w:t>
      </w:r>
      <w:proofErr w:type="spellStart"/>
      <w:r w:rsidRPr="00F057C9">
        <w:rPr>
          <w:sz w:val="24"/>
          <w:szCs w:val="24"/>
        </w:rPr>
        <w:t>especially</w:t>
      </w:r>
      <w:proofErr w:type="spellEnd"/>
      <w:r w:rsidRPr="00F057C9">
        <w:rPr>
          <w:sz w:val="24"/>
          <w:szCs w:val="24"/>
        </w:rPr>
        <w:t xml:space="preserve"> β-</w:t>
      </w:r>
      <w:proofErr w:type="spellStart"/>
      <w:r w:rsidRPr="00F057C9">
        <w:rPr>
          <w:sz w:val="24"/>
          <w:szCs w:val="24"/>
        </w:rPr>
        <w:t>naphthol</w:t>
      </w:r>
      <w:proofErr w:type="spellEnd"/>
      <w:r w:rsidRPr="00F057C9">
        <w:rPr>
          <w:sz w:val="24"/>
          <w:szCs w:val="24"/>
        </w:rPr>
        <w:t xml:space="preserve"> - </w:t>
      </w:r>
      <w:proofErr w:type="spellStart"/>
      <w:r w:rsidRPr="00F057C9">
        <w:rPr>
          <w:sz w:val="24"/>
          <w:szCs w:val="24"/>
        </w:rPr>
        <w:t>from</w:t>
      </w:r>
      <w:proofErr w:type="spellEnd"/>
      <w:r w:rsidRPr="00F057C9">
        <w:rPr>
          <w:sz w:val="24"/>
          <w:szCs w:val="24"/>
        </w:rPr>
        <w:t xml:space="preserve"> 2 to 10.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additive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applied</w:t>
      </w:r>
      <w:proofErr w:type="spellEnd"/>
      <w:r w:rsidRPr="00F057C9">
        <w:rPr>
          <w:sz w:val="24"/>
          <w:szCs w:val="24"/>
        </w:rPr>
        <w:t xml:space="preserve"> to </w:t>
      </w:r>
      <w:proofErr w:type="spellStart"/>
      <w:r w:rsidRPr="00F057C9">
        <w:rPr>
          <w:sz w:val="24"/>
          <w:szCs w:val="24"/>
        </w:rPr>
        <w:t>primers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unbound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aggregate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mixtures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in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which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the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amount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of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particles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smaller</w:t>
      </w:r>
      <w:proofErr w:type="spellEnd"/>
      <w:r w:rsidRPr="00F057C9">
        <w:rPr>
          <w:sz w:val="24"/>
          <w:szCs w:val="24"/>
        </w:rPr>
        <w:t xml:space="preserve"> </w:t>
      </w:r>
      <w:proofErr w:type="spellStart"/>
      <w:r w:rsidRPr="00F057C9">
        <w:rPr>
          <w:sz w:val="24"/>
          <w:szCs w:val="24"/>
        </w:rPr>
        <w:t>than</w:t>
      </w:r>
      <w:proofErr w:type="spellEnd"/>
      <w:r w:rsidRPr="00F057C9">
        <w:rPr>
          <w:sz w:val="24"/>
          <w:szCs w:val="24"/>
        </w:rPr>
        <w:t xml:space="preserve"> 0.063 mm </w:t>
      </w:r>
      <w:proofErr w:type="spellStart"/>
      <w:r w:rsidRPr="00F057C9">
        <w:rPr>
          <w:sz w:val="24"/>
          <w:szCs w:val="24"/>
        </w:rPr>
        <w:t>is</w:t>
      </w:r>
      <w:proofErr w:type="spellEnd"/>
      <w:r w:rsidRPr="00F057C9">
        <w:rPr>
          <w:sz w:val="24"/>
          <w:szCs w:val="24"/>
        </w:rPr>
        <w:t xml:space="preserve"> 3-20%.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C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057C9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92019"/>
  <w15:chartTrackingRefBased/>
  <w15:docId w15:val="{FD527D18-3338-4A47-A3CD-7BD7C02D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2023-05-25T12:52:00Z</dcterms:created>
  <dcterms:modified xsi:type="dcterms:W3CDTF">2023-05-25T12:53:00Z</dcterms:modified>
</cp:coreProperties>
</file>