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E6A7" w14:textId="1258F5D2" w:rsidR="0018473C" w:rsidRPr="0068702C" w:rsidRDefault="008E4CE6" w:rsidP="0068702C">
      <w:pPr>
        <w:spacing w:after="0" w:line="360" w:lineRule="auto"/>
        <w:jc w:val="both"/>
        <w:rPr>
          <w:rFonts w:ascii="Helvetica" w:hAnsi="Helvetica" w:cs="Times New Roman"/>
          <w:sz w:val="20"/>
          <w:szCs w:val="24"/>
        </w:rPr>
      </w:pPr>
      <w:r w:rsidRPr="0068702C">
        <w:rPr>
          <w:rFonts w:ascii="Helvetica" w:hAnsi="Helvetica" w:cs="Times New Roman"/>
          <w:sz w:val="20"/>
          <w:szCs w:val="24"/>
        </w:rPr>
        <w:t>Pareikštas registruoti rėmas skirtas standžiai tvirtinti laivo tentą prie atitinkamos išorinės laivo korpuso dalies. Rėmo konstrukcija įgalina greitai ir sandariai pritvirtinti tentą atsiradus nelauktoms oro sąlygoms, kas ypač aktualu pramoginiuose keleiviniuose laivuose. Rėmo forma pritaikyta prie laivo korpuso formos, taip pat gali būti surenkama iš atskirų dalių. Rėmo profilio forma yra plokštuma (2), kurios abu sulenkti kraštai nukreipti į vieną pusę ir yra lygiagretūs, viršutinio krašto (3) lenkimo briauna suapvalinta, apatinio krašto (4) atvertimo kampas yra 45°</w:t>
      </w:r>
      <w:r w:rsidRPr="0068702C">
        <w:rPr>
          <w:rFonts w:ascii="Helvetica" w:hAnsi="Helvetica" w:cs="Times New Roman"/>
          <w:sz w:val="20"/>
          <w:szCs w:val="24"/>
        </w:rPr>
        <w:t>÷</w:t>
      </w:r>
      <w:r w:rsidR="0068702C">
        <w:rPr>
          <w:rFonts w:ascii="Helvetica" w:hAnsi="Helvetica" w:cs="Times New Roman"/>
          <w:sz w:val="20"/>
          <w:szCs w:val="24"/>
        </w:rPr>
        <w:t>7</w:t>
      </w:r>
      <w:r w:rsidRPr="0068702C">
        <w:rPr>
          <w:rFonts w:ascii="Helvetica" w:hAnsi="Helvetica" w:cs="Times New Roman"/>
          <w:sz w:val="20"/>
          <w:szCs w:val="24"/>
        </w:rPr>
        <w:t>0° ribose, optimalus kampas 47°</w:t>
      </w:r>
      <w:r w:rsidRPr="0068702C">
        <w:rPr>
          <w:rFonts w:ascii="Helvetica" w:hAnsi="Helvetica" w:cs="Times New Roman"/>
          <w:sz w:val="20"/>
          <w:szCs w:val="24"/>
        </w:rPr>
        <w:t>÷</w:t>
      </w:r>
      <w:r w:rsidRPr="0068702C">
        <w:rPr>
          <w:rFonts w:ascii="Helvetica" w:hAnsi="Helvetica" w:cs="Times New Roman"/>
          <w:sz w:val="20"/>
          <w:szCs w:val="24"/>
        </w:rPr>
        <w:t>50°, horizontali šio krašto dalis (4) turi angas (7) skirtas rėmui tvirtinti prie laivo (14), korpuso, o laivagalio dalies krašte (9), kuriame tvirtinamas rėmas (1) yra įtaisyti kabliai (10), ant kurių tvirtinama tento užtraukimo virvė (12). Tentas ant rėmo įtempiamas virve (12), kuri užtvirtinama kabliuose (10)</w:t>
      </w:r>
      <w:r w:rsidR="0068702C" w:rsidRPr="0068702C">
        <w:rPr>
          <w:rFonts w:ascii="Helvetica" w:hAnsi="Helvetica" w:cs="Times New Roman"/>
          <w:sz w:val="20"/>
          <w:szCs w:val="24"/>
        </w:rPr>
        <w:t>.</w:t>
      </w:r>
    </w:p>
    <w:sectPr w:rsidR="0018473C" w:rsidRPr="0068702C" w:rsidSect="0068702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ABBBE" w14:textId="77777777" w:rsidR="0068702C" w:rsidRDefault="0068702C" w:rsidP="0068702C">
      <w:pPr>
        <w:spacing w:after="0" w:line="240" w:lineRule="auto"/>
      </w:pPr>
      <w:r>
        <w:separator/>
      </w:r>
    </w:p>
  </w:endnote>
  <w:endnote w:type="continuationSeparator" w:id="0">
    <w:p w14:paraId="1A81CC61" w14:textId="77777777" w:rsidR="0068702C" w:rsidRDefault="0068702C" w:rsidP="0068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DCDA" w14:textId="77777777" w:rsidR="0068702C" w:rsidRDefault="0068702C" w:rsidP="0068702C">
      <w:pPr>
        <w:spacing w:after="0" w:line="240" w:lineRule="auto"/>
      </w:pPr>
      <w:r>
        <w:separator/>
      </w:r>
    </w:p>
  </w:footnote>
  <w:footnote w:type="continuationSeparator" w:id="0">
    <w:p w14:paraId="5ACFC8DC" w14:textId="77777777" w:rsidR="0068702C" w:rsidRDefault="0068702C" w:rsidP="006870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E6"/>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8702C"/>
    <w:rsid w:val="006A050F"/>
    <w:rsid w:val="006C47E9"/>
    <w:rsid w:val="006F782C"/>
    <w:rsid w:val="0073638B"/>
    <w:rsid w:val="007440F4"/>
    <w:rsid w:val="00774239"/>
    <w:rsid w:val="007D308B"/>
    <w:rsid w:val="00890960"/>
    <w:rsid w:val="008B787F"/>
    <w:rsid w:val="008E1C0A"/>
    <w:rsid w:val="008E4CE6"/>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820F6"/>
  <w15:chartTrackingRefBased/>
  <w15:docId w15:val="{92B08D76-4E2F-4541-8CB4-7ECCD8E6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0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702C"/>
  </w:style>
  <w:style w:type="paragraph" w:styleId="Footer">
    <w:name w:val="footer"/>
    <w:basedOn w:val="Normal"/>
    <w:link w:val="FooterChar"/>
    <w:uiPriority w:val="99"/>
    <w:unhideWhenUsed/>
    <w:rsid w:val="006870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125</Words>
  <Characters>798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2023-06-13T12:11:00Z</dcterms:created>
  <dcterms:modified xsi:type="dcterms:W3CDTF">2023-06-13T12:29:00Z</dcterms:modified>
</cp:coreProperties>
</file>