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452D" w14:textId="4B5868BE" w:rsidR="00247B84" w:rsidRPr="00BA1BB8" w:rsidRDefault="00704668" w:rsidP="00704668">
      <w:pPr>
        <w:spacing w:line="360" w:lineRule="auto"/>
        <w:rPr>
          <w:rFonts w:ascii="Times New Roman" w:hAnsi="Times New Roman" w:cs="Times New Roman"/>
          <w:sz w:val="24"/>
          <w:szCs w:val="24"/>
          <w:lang w:val="lt-LT"/>
        </w:rPr>
      </w:pPr>
      <w:r w:rsidRPr="00BA1BB8">
        <w:rPr>
          <w:rFonts w:ascii="Times New Roman" w:hAnsi="Times New Roman" w:cs="Times New Roman"/>
          <w:sz w:val="24"/>
          <w:szCs w:val="24"/>
          <w:lang w:val="lt-LT"/>
        </w:rPr>
        <w:t xml:space="preserve">Išradimas priklauso žemės ūkio sričiai ir gali būti naudojamas sprendžiant tiksliosios tiesioginės žieminių kviečių sėjos technologinio, energetinio, aplinkosauginio ir ekonominio efektyvinimo problemas. Pagal tiksliosios tiesioginės žieminių kviečių sėjos technologijos valdymo modelį, žieminių kviečių sėja vykdoma pagal, praėjusių metų biologinį derlingumą suskirstant </w:t>
      </w:r>
      <w:proofErr w:type="spellStart"/>
      <w:r w:rsidRPr="00BA1BB8">
        <w:rPr>
          <w:rFonts w:ascii="Times New Roman" w:hAnsi="Times New Roman" w:cs="Times New Roman"/>
          <w:sz w:val="24"/>
          <w:szCs w:val="24"/>
          <w:lang w:val="lt-LT"/>
        </w:rPr>
        <w:t>subarktinį</w:t>
      </w:r>
      <w:proofErr w:type="spellEnd"/>
      <w:r w:rsidRPr="00BA1BB8">
        <w:rPr>
          <w:rFonts w:ascii="Times New Roman" w:hAnsi="Times New Roman" w:cs="Times New Roman"/>
          <w:sz w:val="24"/>
          <w:szCs w:val="24"/>
          <w:lang w:val="lt-LT"/>
        </w:rPr>
        <w:t xml:space="preserve"> rudžemį į zonas, pritaikant algoritmus ir suformuojant skaitmeninius sėjos kintama norma ir gyliu žemėlapius, pagal kuriuos specialia tiesioginės sėjos sėjamąja naudojant </w:t>
      </w:r>
      <w:proofErr w:type="spellStart"/>
      <w:r w:rsidRPr="00BA1BB8">
        <w:rPr>
          <w:rFonts w:ascii="Times New Roman" w:hAnsi="Times New Roman" w:cs="Times New Roman"/>
          <w:sz w:val="24"/>
          <w:szCs w:val="24"/>
          <w:lang w:val="lt-LT"/>
        </w:rPr>
        <w:t>telematines</w:t>
      </w:r>
      <w:proofErr w:type="spellEnd"/>
      <w:r w:rsidRPr="00BA1BB8">
        <w:rPr>
          <w:rFonts w:ascii="Times New Roman" w:hAnsi="Times New Roman" w:cs="Times New Roman"/>
          <w:sz w:val="24"/>
          <w:szCs w:val="24"/>
          <w:lang w:val="lt-LT"/>
        </w:rPr>
        <w:t xml:space="preserve"> automatinio valdymo priemones, 16,66 cm tarpueiliais, 10 km h</w:t>
      </w:r>
      <w:r w:rsidR="00BA1BB8" w:rsidRPr="00BA1BB8">
        <w:rPr>
          <w:rFonts w:ascii="Times New Roman" w:hAnsi="Times New Roman" w:cs="Times New Roman"/>
          <w:sz w:val="24"/>
          <w:szCs w:val="24"/>
          <w:vertAlign w:val="superscript"/>
          <w:lang w:val="lt-LT"/>
        </w:rPr>
        <w:t>-1</w:t>
      </w:r>
      <w:r w:rsidRPr="00BA1BB8">
        <w:rPr>
          <w:rFonts w:ascii="Times New Roman" w:hAnsi="Times New Roman" w:cs="Times New Roman"/>
          <w:sz w:val="24"/>
          <w:szCs w:val="24"/>
          <w:lang w:val="lt-LT"/>
        </w:rPr>
        <w:t xml:space="preserve"> greičiu sėjamos žieminių kviečių sėklos kintama 3,26-4,78 mln</w:t>
      </w:r>
      <w:r w:rsidR="00BA1BB8">
        <w:rPr>
          <w:rFonts w:ascii="Times New Roman" w:hAnsi="Times New Roman" w:cs="Times New Roman"/>
          <w:sz w:val="24"/>
          <w:szCs w:val="24"/>
          <w:lang w:val="lt-LT"/>
        </w:rPr>
        <w:t>.</w:t>
      </w:r>
      <w:r w:rsidRPr="00BA1BB8">
        <w:rPr>
          <w:rFonts w:ascii="Times New Roman" w:hAnsi="Times New Roman" w:cs="Times New Roman"/>
          <w:sz w:val="24"/>
          <w:szCs w:val="24"/>
          <w:lang w:val="lt-LT"/>
        </w:rPr>
        <w:t xml:space="preserve"> sėklų ha</w:t>
      </w:r>
      <w:r w:rsidR="00BA1BB8" w:rsidRPr="00BA1BB8">
        <w:rPr>
          <w:rFonts w:ascii="Times New Roman" w:hAnsi="Times New Roman" w:cs="Times New Roman"/>
          <w:sz w:val="24"/>
          <w:szCs w:val="24"/>
          <w:vertAlign w:val="superscript"/>
          <w:lang w:val="lt-LT"/>
        </w:rPr>
        <w:t>-1</w:t>
      </w:r>
      <w:r w:rsidRPr="00BA1BB8">
        <w:rPr>
          <w:rFonts w:ascii="Times New Roman" w:hAnsi="Times New Roman" w:cs="Times New Roman"/>
          <w:sz w:val="24"/>
          <w:szCs w:val="24"/>
          <w:lang w:val="lt-LT"/>
        </w:rPr>
        <w:t xml:space="preserve"> sėjos norma ir 23-48 mm įterpimo gyliu. Specialus sėjos valdymas, padidina augalų sudygimo, augalų aukščio, antžeminės augalų dalies biomasės produktyvumą, grūdų skaičiaus varpoje tolygumą skirtingose lauko zonose, pagerina sėklų </w:t>
      </w:r>
      <w:proofErr w:type="spellStart"/>
      <w:r w:rsidRPr="00BA1BB8">
        <w:rPr>
          <w:rFonts w:ascii="Times New Roman" w:hAnsi="Times New Roman" w:cs="Times New Roman"/>
          <w:sz w:val="24"/>
          <w:szCs w:val="24"/>
          <w:lang w:val="lt-LT"/>
        </w:rPr>
        <w:t>guoliavietės</w:t>
      </w:r>
      <w:proofErr w:type="spellEnd"/>
      <w:r w:rsidRPr="00BA1BB8">
        <w:rPr>
          <w:rFonts w:ascii="Times New Roman" w:hAnsi="Times New Roman" w:cs="Times New Roman"/>
          <w:sz w:val="24"/>
          <w:szCs w:val="24"/>
          <w:lang w:val="lt-LT"/>
        </w:rPr>
        <w:t xml:space="preserve"> kokybinius rodiklius, augalų vystymąsi. Taikant šį sėjos modelį galima gauti didesnį varpų skaičių iki 12,58 %, derlingumą iki 4,59 %, 1000 grūdų masę iki 4 % ir sąlyginį pelną iš hektaro iki 5,86 %</w:t>
      </w:r>
      <w:r w:rsidR="00BA1BB8" w:rsidRPr="00BA1BB8">
        <w:rPr>
          <w:rFonts w:ascii="Times New Roman" w:hAnsi="Times New Roman" w:cs="Times New Roman"/>
          <w:sz w:val="24"/>
          <w:szCs w:val="24"/>
          <w:lang w:val="lt-LT"/>
        </w:rPr>
        <w:t>.</w:t>
      </w:r>
    </w:p>
    <w:sectPr w:rsidR="00247B84" w:rsidRPr="00BA1BB8">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668"/>
    <w:rsid w:val="00247B84"/>
    <w:rsid w:val="00704668"/>
    <w:rsid w:val="00AF35F6"/>
    <w:rsid w:val="00BA1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AA70"/>
  <w15:chartTrackingRefBased/>
  <w15:docId w15:val="{822F6B4B-6F77-452A-9722-45D6D746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3</cp:revision>
  <dcterms:created xsi:type="dcterms:W3CDTF">2023-04-25T09:04:00Z</dcterms:created>
  <dcterms:modified xsi:type="dcterms:W3CDTF">2023-04-25T09:36:00Z</dcterms:modified>
</cp:coreProperties>
</file>