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76F7" w14:textId="72210D37" w:rsidR="0018473C" w:rsidRPr="007A07ED" w:rsidRDefault="007A07ED" w:rsidP="007A07E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7A07ED">
        <w:rPr>
          <w:rFonts w:ascii="Helvetica" w:hAnsi="Helvetica" w:cs="Helvetica"/>
        </w:rPr>
        <w:t>Sodinimų</w:t>
      </w:r>
      <w:r w:rsidRPr="007A07ED">
        <w:rPr>
          <w:rFonts w:ascii="Helvetica" w:hAnsi="Helvetica" w:cs="Helvetica"/>
          <w:spacing w:val="23"/>
        </w:rPr>
        <w:t xml:space="preserve"> </w:t>
      </w:r>
      <w:proofErr w:type="spellStart"/>
      <w:r w:rsidRPr="007A07ED">
        <w:rPr>
          <w:rFonts w:ascii="Helvetica" w:hAnsi="Helvetica" w:cs="Helvetica"/>
        </w:rPr>
        <w:t>sekiklio</w:t>
      </w:r>
      <w:proofErr w:type="spellEnd"/>
      <w:r w:rsidRPr="007A07ED">
        <w:rPr>
          <w:rFonts w:ascii="Helvetica" w:hAnsi="Helvetica" w:cs="Helvetica"/>
          <w:spacing w:val="23"/>
        </w:rPr>
        <w:t xml:space="preserve"> </w:t>
      </w:r>
      <w:r w:rsidRPr="007A07ED">
        <w:rPr>
          <w:rFonts w:ascii="Helvetica" w:hAnsi="Helvetica" w:cs="Helvetica"/>
        </w:rPr>
        <w:t>sistema</w:t>
      </w:r>
      <w:r w:rsidRPr="007A07ED">
        <w:rPr>
          <w:rFonts w:ascii="Helvetica" w:hAnsi="Helvetica" w:cs="Helvetica"/>
          <w:spacing w:val="23"/>
        </w:rPr>
        <w:t xml:space="preserve"> </w:t>
      </w:r>
      <w:r w:rsidRPr="007A07ED">
        <w:rPr>
          <w:rFonts w:ascii="Helvetica" w:hAnsi="Helvetica" w:cs="Helvetica"/>
        </w:rPr>
        <w:t>skirta</w:t>
      </w:r>
      <w:r w:rsidRPr="007A07ED">
        <w:rPr>
          <w:rFonts w:ascii="Helvetica" w:hAnsi="Helvetica" w:cs="Helvetica"/>
          <w:spacing w:val="21"/>
        </w:rPr>
        <w:t xml:space="preserve"> </w:t>
      </w:r>
      <w:r w:rsidRPr="007A07ED">
        <w:rPr>
          <w:rFonts w:ascii="Helvetica" w:hAnsi="Helvetica" w:cs="Helvetica"/>
        </w:rPr>
        <w:t>medžių</w:t>
      </w:r>
      <w:r w:rsidRPr="007A07ED">
        <w:rPr>
          <w:rFonts w:ascii="Helvetica" w:hAnsi="Helvetica" w:cs="Helvetica"/>
          <w:spacing w:val="23"/>
        </w:rPr>
        <w:t xml:space="preserve"> </w:t>
      </w:r>
      <w:r w:rsidRPr="007A07ED">
        <w:rPr>
          <w:rFonts w:ascii="Helvetica" w:hAnsi="Helvetica" w:cs="Helvetica"/>
        </w:rPr>
        <w:t>sodinukų</w:t>
      </w:r>
      <w:r w:rsidRPr="007A07ED">
        <w:rPr>
          <w:rFonts w:ascii="Helvetica" w:hAnsi="Helvetica" w:cs="Helvetica"/>
          <w:spacing w:val="23"/>
        </w:rPr>
        <w:t xml:space="preserve"> </w:t>
      </w:r>
      <w:r w:rsidRPr="007A07ED">
        <w:rPr>
          <w:rFonts w:ascii="Helvetica" w:hAnsi="Helvetica" w:cs="Helvetica"/>
        </w:rPr>
        <w:t>tikslios</w:t>
      </w:r>
      <w:r w:rsidRPr="007A07ED">
        <w:rPr>
          <w:rFonts w:ascii="Helvetica" w:hAnsi="Helvetica" w:cs="Helvetica"/>
          <w:spacing w:val="21"/>
        </w:rPr>
        <w:t xml:space="preserve"> </w:t>
      </w:r>
      <w:r w:rsidRPr="007A07ED">
        <w:rPr>
          <w:rFonts w:ascii="Helvetica" w:hAnsi="Helvetica" w:cs="Helvetica"/>
        </w:rPr>
        <w:t>pasodinimo</w:t>
      </w:r>
      <w:r w:rsidRPr="007A07ED">
        <w:rPr>
          <w:rFonts w:ascii="Helvetica" w:hAnsi="Helvetica" w:cs="Helvetica"/>
          <w:spacing w:val="23"/>
        </w:rPr>
        <w:t xml:space="preserve"> </w:t>
      </w:r>
      <w:r w:rsidRPr="007A07ED">
        <w:rPr>
          <w:rFonts w:ascii="Helvetica" w:hAnsi="Helvetica" w:cs="Helvetica"/>
        </w:rPr>
        <w:t>lokacijos,</w:t>
      </w:r>
      <w:r w:rsidRPr="007A07ED">
        <w:rPr>
          <w:rFonts w:ascii="Helvetica" w:hAnsi="Helvetica" w:cs="Helvetica"/>
          <w:spacing w:val="21"/>
        </w:rPr>
        <w:t xml:space="preserve"> </w:t>
      </w:r>
      <w:r w:rsidRPr="007A07ED">
        <w:rPr>
          <w:rFonts w:ascii="Helvetica" w:hAnsi="Helvetica" w:cs="Helvetica"/>
        </w:rPr>
        <w:t xml:space="preserve">datos ir laiko fiksavimui sodinimo metu. Sistema sudaryta iš bazinės stotelės ir sodinimų </w:t>
      </w:r>
      <w:proofErr w:type="spellStart"/>
      <w:r w:rsidRPr="007A07ED">
        <w:rPr>
          <w:rFonts w:ascii="Helvetica" w:hAnsi="Helvetica" w:cs="Helvetica"/>
        </w:rPr>
        <w:t>sekiklių</w:t>
      </w:r>
      <w:proofErr w:type="spellEnd"/>
      <w:r w:rsidRPr="007A07ED">
        <w:rPr>
          <w:rFonts w:ascii="Helvetica" w:hAnsi="Helvetica" w:cs="Helvetica"/>
        </w:rPr>
        <w:t>, montuojamų ant sodinimo įrankių (</w:t>
      </w:r>
      <w:proofErr w:type="spellStart"/>
      <w:r w:rsidRPr="007A07ED">
        <w:rPr>
          <w:rFonts w:ascii="Helvetica" w:hAnsi="Helvetica" w:cs="Helvetica"/>
          <w:i/>
          <w:iCs/>
        </w:rPr>
        <w:t>Pottiputki</w:t>
      </w:r>
      <w:proofErr w:type="spellEnd"/>
      <w:r w:rsidRPr="007A07ED">
        <w:rPr>
          <w:rFonts w:ascii="Helvetica" w:hAnsi="Helvetica" w:cs="Helvetica"/>
        </w:rPr>
        <w:t>). Tiksli kiekvieno sodinuko</w:t>
      </w:r>
      <w:r w:rsidRPr="007A07ED">
        <w:rPr>
          <w:rFonts w:ascii="Helvetica" w:hAnsi="Helvetica" w:cs="Helvetica"/>
          <w:spacing w:val="80"/>
        </w:rPr>
        <w:t xml:space="preserve"> </w:t>
      </w:r>
      <w:r w:rsidRPr="007A07ED">
        <w:rPr>
          <w:rFonts w:ascii="Helvetica" w:hAnsi="Helvetica" w:cs="Helvetica"/>
        </w:rPr>
        <w:t xml:space="preserve">lokacija nustatoma taikant GPS </w:t>
      </w:r>
      <w:proofErr w:type="spellStart"/>
      <w:r w:rsidRPr="007A07ED">
        <w:rPr>
          <w:rFonts w:ascii="Helvetica" w:hAnsi="Helvetica" w:cs="Helvetica"/>
        </w:rPr>
        <w:t>RTK</w:t>
      </w:r>
      <w:proofErr w:type="spellEnd"/>
      <w:r w:rsidRPr="007A07ED">
        <w:rPr>
          <w:rFonts w:ascii="Helvetica" w:hAnsi="Helvetica" w:cs="Helvetica"/>
        </w:rPr>
        <w:t xml:space="preserve"> (</w:t>
      </w:r>
      <w:proofErr w:type="spellStart"/>
      <w:r w:rsidRPr="007A07ED">
        <w:rPr>
          <w:rFonts w:ascii="Helvetica" w:hAnsi="Helvetica" w:cs="Helvetica"/>
          <w:i/>
          <w:iCs/>
        </w:rPr>
        <w:t>Real</w:t>
      </w:r>
      <w:proofErr w:type="spellEnd"/>
      <w:r w:rsidRPr="007A07ED">
        <w:rPr>
          <w:rFonts w:ascii="Helvetica" w:hAnsi="Helvetica" w:cs="Helvetica"/>
          <w:i/>
          <w:iCs/>
        </w:rPr>
        <w:t xml:space="preserve">-Time </w:t>
      </w:r>
      <w:proofErr w:type="spellStart"/>
      <w:r w:rsidRPr="007A07ED">
        <w:rPr>
          <w:rFonts w:ascii="Helvetica" w:hAnsi="Helvetica" w:cs="Helvetica"/>
          <w:i/>
          <w:iCs/>
        </w:rPr>
        <w:t>Kinematics</w:t>
      </w:r>
      <w:proofErr w:type="spellEnd"/>
      <w:r w:rsidRPr="007A07ED">
        <w:rPr>
          <w:rFonts w:ascii="Helvetica" w:hAnsi="Helvetica" w:cs="Helvetica"/>
        </w:rPr>
        <w:t>) metodiką. Tai leidžia realiu laiku nustatyti sodinamo sodinuko lokaciją iki 10 cm tikslumu. Kiekvienas įrenginys, esantis ant sodinimo įrankio, turi jutiklius, kurie leidžia atpažinti darbo režimus.</w:t>
      </w:r>
    </w:p>
    <w:sectPr w:rsidR="0018473C" w:rsidRPr="007A07ED" w:rsidSect="007A07E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A8E4" w14:textId="77777777" w:rsidR="007A07ED" w:rsidRDefault="007A07ED" w:rsidP="007A07ED">
      <w:r>
        <w:separator/>
      </w:r>
    </w:p>
  </w:endnote>
  <w:endnote w:type="continuationSeparator" w:id="0">
    <w:p w14:paraId="0F71479B" w14:textId="77777777" w:rsidR="007A07ED" w:rsidRDefault="007A07ED" w:rsidP="007A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DAD2" w14:textId="77777777" w:rsidR="007A07ED" w:rsidRDefault="007A07ED" w:rsidP="007A07ED">
      <w:r>
        <w:separator/>
      </w:r>
    </w:p>
  </w:footnote>
  <w:footnote w:type="continuationSeparator" w:id="0">
    <w:p w14:paraId="725F2C6D" w14:textId="77777777" w:rsidR="007A07ED" w:rsidRDefault="007A07ED" w:rsidP="007A0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D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515B8F"/>
    <w:rsid w:val="00575236"/>
    <w:rsid w:val="005A2745"/>
    <w:rsid w:val="007668C7"/>
    <w:rsid w:val="007A07ED"/>
    <w:rsid w:val="008B5CBC"/>
    <w:rsid w:val="00947F90"/>
    <w:rsid w:val="00A24BCC"/>
    <w:rsid w:val="00A444E4"/>
    <w:rsid w:val="00C15C7F"/>
    <w:rsid w:val="00D15B06"/>
    <w:rsid w:val="00DC6934"/>
    <w:rsid w:val="00E8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66165"/>
  <w15:chartTrackingRefBased/>
  <w15:docId w15:val="{3EBF0350-3648-434F-89E6-C1235C52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A07ED"/>
    <w:pPr>
      <w:widowControl w:val="0"/>
      <w:autoSpaceDE w:val="0"/>
      <w:autoSpaceDN w:val="0"/>
      <w:ind w:left="916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A07ED"/>
    <w:rPr>
      <w:rFonts w:ascii="Arial" w:eastAsia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07E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7E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07E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7E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446</Characters>
  <Application>Microsoft Office Word</Application>
  <DocSecurity>0</DocSecurity>
  <Lines>5</Lines>
  <Paragraphs>2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2023-07-14T08:47:00Z</dcterms:created>
  <dcterms:modified xsi:type="dcterms:W3CDTF">2023-07-14T08:49:00Z</dcterms:modified>
</cp:coreProperties>
</file>