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3D" w14:textId="0E332285" w:rsidR="005261BE" w:rsidRPr="009131EF" w:rsidRDefault="009131EF" w:rsidP="009131E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131EF">
        <w:rPr>
          <w:rFonts w:ascii="Helvetica" w:hAnsi="Helvetica" w:cs="Helvetica"/>
          <w:sz w:val="20"/>
          <w:szCs w:val="24"/>
        </w:rPr>
        <w:t>Išradimas yra skysčių mikrofiltravimo membrana, apimanti disko formos modulį, suformuotą iš į spiralę susukto elastiškai deformuojamo išilginio pailgo elemento. Membranos konstrukcija keičia pralaidumą</w:t>
      </w:r>
      <w:r w:rsidR="007D72CA">
        <w:rPr>
          <w:rFonts w:ascii="Helvetica" w:hAnsi="Helvetica" w:cs="Helvetica"/>
          <w:sz w:val="20"/>
          <w:szCs w:val="24"/>
        </w:rPr>
        <w:t>,</w:t>
      </w:r>
      <w:r w:rsidRPr="009131EF">
        <w:rPr>
          <w:rFonts w:ascii="Helvetica" w:hAnsi="Helvetica" w:cs="Helvetica"/>
          <w:sz w:val="20"/>
          <w:szCs w:val="24"/>
        </w:rPr>
        <w:t xml:space="preserve"> keičiant mikrotarpelius, membranos disko formos modulyje. Mikrotarpelių dydis yra keičiamas deformuojant membranos diską tekančio skysčio pagalba, skysčiui veikian</w:t>
      </w:r>
      <w:r w:rsidR="005261BE">
        <w:rPr>
          <w:rFonts w:ascii="Helvetica" w:hAnsi="Helvetica" w:cs="Helvetica"/>
          <w:sz w:val="20"/>
          <w:szCs w:val="24"/>
        </w:rPr>
        <w:t>t</w:t>
      </w:r>
      <w:r w:rsidRPr="009131EF">
        <w:rPr>
          <w:rFonts w:ascii="Helvetica" w:hAnsi="Helvetica" w:cs="Helvetica"/>
          <w:sz w:val="20"/>
          <w:szCs w:val="24"/>
        </w:rPr>
        <w:t xml:space="preserve"> membraną statmena kryptimi. Deformacija vyksta ašine kryptimi, išilgai skysčio tėkmės krypties.</w:t>
      </w:r>
    </w:p>
    <w:sectPr w:rsidR="005261BE" w:rsidRPr="009131EF" w:rsidSect="00412B4B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7F35" w14:textId="77777777" w:rsidR="00412B4B" w:rsidRDefault="00412B4B" w:rsidP="009131EF">
      <w:pPr>
        <w:spacing w:after="0" w:line="240" w:lineRule="auto"/>
      </w:pPr>
      <w:r>
        <w:separator/>
      </w:r>
    </w:p>
  </w:endnote>
  <w:endnote w:type="continuationSeparator" w:id="0">
    <w:p w14:paraId="524A8E7C" w14:textId="77777777" w:rsidR="00412B4B" w:rsidRDefault="00412B4B" w:rsidP="0091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A72B" w14:textId="77777777" w:rsidR="00412B4B" w:rsidRDefault="00412B4B" w:rsidP="009131EF">
      <w:pPr>
        <w:spacing w:after="0" w:line="240" w:lineRule="auto"/>
      </w:pPr>
      <w:r>
        <w:separator/>
      </w:r>
    </w:p>
  </w:footnote>
  <w:footnote w:type="continuationSeparator" w:id="0">
    <w:p w14:paraId="746A6F8D" w14:textId="77777777" w:rsidR="00412B4B" w:rsidRDefault="00412B4B" w:rsidP="00913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F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12B4B"/>
    <w:rsid w:val="00515B8F"/>
    <w:rsid w:val="005261BE"/>
    <w:rsid w:val="00575236"/>
    <w:rsid w:val="005A2745"/>
    <w:rsid w:val="007668C7"/>
    <w:rsid w:val="007D72CA"/>
    <w:rsid w:val="008B5CBC"/>
    <w:rsid w:val="009131EF"/>
    <w:rsid w:val="00947F90"/>
    <w:rsid w:val="00A24BCC"/>
    <w:rsid w:val="00A444E4"/>
    <w:rsid w:val="00C15C7F"/>
    <w:rsid w:val="00C702D9"/>
    <w:rsid w:val="00D15B06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CB1C7"/>
  <w15:chartTrackingRefBased/>
  <w15:docId w15:val="{A2E802D2-BA95-470C-B9A2-39ACD281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1E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13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3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13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31E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Rasa Gurčytė</cp:lastModifiedBy>
  <cp:revision>5</cp:revision>
  <dcterms:created xsi:type="dcterms:W3CDTF">2023-07-14T07:34:00Z</dcterms:created>
  <dcterms:modified xsi:type="dcterms:W3CDTF">2024-01-15T12:23:00Z</dcterms:modified>
</cp:coreProperties>
</file>