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4F25" w14:textId="2592003D" w:rsidR="0018473C" w:rsidRPr="00693C1A" w:rsidRDefault="00693C1A" w:rsidP="00693C1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93C1A">
        <w:rPr>
          <w:rFonts w:ascii="Helvetica" w:hAnsi="Helvetica" w:cs="Helvetica"/>
          <w:szCs w:val="24"/>
        </w:rPr>
        <w:t xml:space="preserve">Išradimas aprašo apsauginės valgomos sūrio dangos kompoziciją ir jos paruošimo būdą iš pieno pramonės atliekos - rūgščių išrūgų - jas koncentruojant bei įterpiant </w:t>
      </w:r>
      <w:proofErr w:type="spellStart"/>
      <w:r w:rsidRPr="00693C1A">
        <w:rPr>
          <w:rFonts w:ascii="Helvetica" w:hAnsi="Helvetica" w:cs="Helvetica"/>
          <w:szCs w:val="24"/>
        </w:rPr>
        <w:t>bioaktyvias</w:t>
      </w:r>
      <w:proofErr w:type="spellEnd"/>
      <w:r w:rsidRPr="00693C1A">
        <w:rPr>
          <w:rFonts w:ascii="Helvetica" w:hAnsi="Helvetica" w:cs="Helvetica"/>
          <w:szCs w:val="24"/>
        </w:rPr>
        <w:t xml:space="preserve"> medžiagas: vietinę antimikrobinę </w:t>
      </w:r>
      <w:proofErr w:type="spellStart"/>
      <w:r w:rsidRPr="00693C1A">
        <w:rPr>
          <w:rFonts w:ascii="Helvetica" w:hAnsi="Helvetica" w:cs="Helvetica"/>
          <w:szCs w:val="24"/>
        </w:rPr>
        <w:t>pienarūgščių</w:t>
      </w:r>
      <w:proofErr w:type="spellEnd"/>
      <w:r w:rsidRPr="00693C1A">
        <w:rPr>
          <w:rFonts w:ascii="Helvetica" w:hAnsi="Helvetica" w:cs="Helvetica"/>
          <w:szCs w:val="24"/>
        </w:rPr>
        <w:t xml:space="preserve"> bakterijų padermę bei pektiną, sūrio kokybės gerinimui bei galiojimo laiko pratęsimui.</w:t>
      </w:r>
    </w:p>
    <w:sectPr w:rsidR="0018473C" w:rsidRPr="00693C1A" w:rsidSect="00693C1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F2CC" w14:textId="77777777" w:rsidR="00693C1A" w:rsidRDefault="00693C1A" w:rsidP="00693C1A">
      <w:r>
        <w:separator/>
      </w:r>
    </w:p>
  </w:endnote>
  <w:endnote w:type="continuationSeparator" w:id="0">
    <w:p w14:paraId="222605E2" w14:textId="77777777" w:rsidR="00693C1A" w:rsidRDefault="00693C1A" w:rsidP="0069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63FA" w14:textId="77777777" w:rsidR="00693C1A" w:rsidRDefault="00693C1A" w:rsidP="00693C1A">
      <w:r>
        <w:separator/>
      </w:r>
    </w:p>
  </w:footnote>
  <w:footnote w:type="continuationSeparator" w:id="0">
    <w:p w14:paraId="508E9EA8" w14:textId="77777777" w:rsidR="00693C1A" w:rsidRDefault="00693C1A" w:rsidP="0069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3C1A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93C1A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CA3CB"/>
  <w15:chartTrackingRefBased/>
  <w15:docId w15:val="{E25A791E-A8A6-4088-99F1-591BD551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93C1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3C1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3C1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3C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268</Characters>
  <Application>Microsoft Office Word</Application>
  <DocSecurity>0</DocSecurity>
  <Lines>5</Lines>
  <Paragraphs>3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2023-04-26T05:49:00Z</dcterms:created>
  <dcterms:modified xsi:type="dcterms:W3CDTF">2023-04-26T05:51:00Z</dcterms:modified>
</cp:coreProperties>
</file>