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48536" w14:textId="34B78FC5" w:rsidR="0052482A" w:rsidRPr="00B916AD" w:rsidRDefault="00B916AD" w:rsidP="00B916AD">
      <w:pPr>
        <w:spacing w:after="0" w:line="360" w:lineRule="auto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1</w:t>
      </w:r>
      <w:r w:rsidR="0052482A" w:rsidRPr="00B916AD">
        <w:rPr>
          <w:rFonts w:ascii="Helvetica" w:hAnsi="Helvetica"/>
          <w:sz w:val="20"/>
        </w:rPr>
        <w:t>. Mėsos gaminio kompozicija, kurią sudaro riebi ar pusiau riebi kiauliena, kiaušiniai, manų kruopos, šviežios morkos ir svogūnai, juodieji pipirai ir druska,</w:t>
      </w:r>
      <w:r w:rsidRPr="00B916AD">
        <w:rPr>
          <w:rFonts w:ascii="Helvetica" w:hAnsi="Helvetica"/>
          <w:sz w:val="20"/>
        </w:rPr>
        <w:t xml:space="preserve">  b e s i s k i r i a n t i  </w:t>
      </w:r>
      <w:r w:rsidR="0052482A" w:rsidRPr="00B916AD">
        <w:rPr>
          <w:rFonts w:ascii="Helvetica" w:hAnsi="Helvetica"/>
          <w:sz w:val="20"/>
        </w:rPr>
        <w:t xml:space="preserve">tuo, kad gaminio konsistencijai ir </w:t>
      </w:r>
      <w:proofErr w:type="spellStart"/>
      <w:r w:rsidR="0052482A" w:rsidRPr="00B916AD">
        <w:rPr>
          <w:rFonts w:ascii="Helvetica" w:hAnsi="Helvetica"/>
          <w:sz w:val="20"/>
        </w:rPr>
        <w:t>skoninėms</w:t>
      </w:r>
      <w:proofErr w:type="spellEnd"/>
      <w:r w:rsidR="0052482A" w:rsidRPr="00B916AD">
        <w:rPr>
          <w:rFonts w:ascii="Helvetica" w:hAnsi="Helvetica"/>
          <w:sz w:val="20"/>
        </w:rPr>
        <w:t xml:space="preserve"> savybėms pagerinti šviežios daržovės keičiamos </w:t>
      </w:r>
      <w:proofErr w:type="spellStart"/>
      <w:r w:rsidR="0052482A" w:rsidRPr="00B916AD">
        <w:rPr>
          <w:rFonts w:ascii="Helvetica" w:hAnsi="Helvetica"/>
          <w:sz w:val="20"/>
        </w:rPr>
        <w:t>liofilizuotomis</w:t>
      </w:r>
      <w:proofErr w:type="spellEnd"/>
      <w:r w:rsidR="0052482A" w:rsidRPr="00B916AD">
        <w:rPr>
          <w:rFonts w:ascii="Helvetica" w:hAnsi="Helvetica"/>
          <w:sz w:val="20"/>
        </w:rPr>
        <w:t>, išlaikant tokį ingredientų santykį, masės %:</w:t>
      </w:r>
    </w:p>
    <w:p w14:paraId="2BC35421" w14:textId="3C3E389B" w:rsidR="0052482A" w:rsidRPr="00B916AD" w:rsidRDefault="00B916AD" w:rsidP="00B916AD">
      <w:pPr>
        <w:spacing w:after="0" w:line="360" w:lineRule="auto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R</w:t>
      </w:r>
      <w:r w:rsidR="0052482A" w:rsidRPr="00B916AD">
        <w:rPr>
          <w:rFonts w:ascii="Helvetica" w:hAnsi="Helvetica"/>
          <w:sz w:val="20"/>
        </w:rPr>
        <w:t>iebi ar pusiau riebi kiauliena 55</w:t>
      </w:r>
      <w:r w:rsidR="0052482A" w:rsidRPr="00B916AD">
        <w:rPr>
          <w:rFonts w:ascii="Helvetica" w:hAnsi="Helvetica"/>
          <w:sz w:val="20"/>
        </w:rPr>
        <w:t>–</w:t>
      </w:r>
      <w:r w:rsidR="0052482A" w:rsidRPr="00B916AD">
        <w:rPr>
          <w:rFonts w:ascii="Helvetica" w:hAnsi="Helvetica"/>
          <w:sz w:val="20"/>
        </w:rPr>
        <w:t>65</w:t>
      </w:r>
    </w:p>
    <w:p w14:paraId="732A3233" w14:textId="3A0E60AF" w:rsidR="0052482A" w:rsidRPr="00B916AD" w:rsidRDefault="00B916AD" w:rsidP="00B916AD">
      <w:pPr>
        <w:spacing w:after="0" w:line="360" w:lineRule="auto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K</w:t>
      </w:r>
      <w:r w:rsidR="0052482A" w:rsidRPr="00B916AD">
        <w:rPr>
          <w:rFonts w:ascii="Helvetica" w:hAnsi="Helvetica"/>
          <w:sz w:val="20"/>
        </w:rPr>
        <w:t>iaušiniai</w:t>
      </w:r>
      <w:r w:rsidR="0052482A" w:rsidRPr="00B916AD">
        <w:rPr>
          <w:rFonts w:ascii="Helvetica" w:hAnsi="Helvetica"/>
          <w:sz w:val="20"/>
        </w:rPr>
        <w:t xml:space="preserve"> </w:t>
      </w:r>
      <w:r w:rsidR="0052482A" w:rsidRPr="00B916AD">
        <w:rPr>
          <w:rFonts w:ascii="Helvetica" w:hAnsi="Helvetica"/>
          <w:sz w:val="20"/>
        </w:rPr>
        <w:t>10</w:t>
      </w:r>
      <w:r w:rsidR="0052482A" w:rsidRPr="00B916AD">
        <w:rPr>
          <w:rFonts w:ascii="Helvetica" w:hAnsi="Helvetica"/>
          <w:sz w:val="20"/>
        </w:rPr>
        <w:t>–</w:t>
      </w:r>
      <w:r w:rsidR="0052482A" w:rsidRPr="00B916AD">
        <w:rPr>
          <w:rFonts w:ascii="Helvetica" w:hAnsi="Helvetica"/>
          <w:sz w:val="20"/>
        </w:rPr>
        <w:t>14</w:t>
      </w:r>
    </w:p>
    <w:p w14:paraId="7BC2056E" w14:textId="14D5E95E" w:rsidR="0052482A" w:rsidRPr="00B916AD" w:rsidRDefault="00B916AD" w:rsidP="00B916AD">
      <w:pPr>
        <w:spacing w:after="0" w:line="360" w:lineRule="auto"/>
        <w:jc w:val="both"/>
        <w:rPr>
          <w:rFonts w:ascii="Helvetica" w:hAnsi="Helvetica"/>
          <w:sz w:val="20"/>
        </w:rPr>
      </w:pPr>
      <w:proofErr w:type="spellStart"/>
      <w:r>
        <w:rPr>
          <w:rFonts w:ascii="Helvetica" w:hAnsi="Helvetica"/>
          <w:sz w:val="20"/>
        </w:rPr>
        <w:t>L</w:t>
      </w:r>
      <w:r w:rsidR="0052482A" w:rsidRPr="00B916AD">
        <w:rPr>
          <w:rFonts w:ascii="Helvetica" w:hAnsi="Helvetica"/>
          <w:sz w:val="20"/>
        </w:rPr>
        <w:t>iofilizuotos</w:t>
      </w:r>
      <w:proofErr w:type="spellEnd"/>
      <w:r w:rsidR="0052482A" w:rsidRPr="00B916AD">
        <w:rPr>
          <w:rFonts w:ascii="Helvetica" w:hAnsi="Helvetica"/>
          <w:sz w:val="20"/>
        </w:rPr>
        <w:t xml:space="preserve"> morkos</w:t>
      </w:r>
      <w:r w:rsidRPr="00B916AD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>1</w:t>
      </w:r>
      <w:r w:rsidRPr="00B916AD">
        <w:rPr>
          <w:rFonts w:ascii="Helvetica" w:hAnsi="Helvetica"/>
          <w:sz w:val="20"/>
        </w:rPr>
        <w:t>–</w:t>
      </w:r>
      <w:r w:rsidRPr="00B916AD">
        <w:rPr>
          <w:rFonts w:ascii="Helvetica" w:hAnsi="Helvetica"/>
          <w:sz w:val="20"/>
        </w:rPr>
        <w:t>3</w:t>
      </w:r>
    </w:p>
    <w:p w14:paraId="721E5581" w14:textId="16630C72" w:rsidR="0052482A" w:rsidRPr="00B916AD" w:rsidRDefault="00B916AD" w:rsidP="00B916AD">
      <w:pPr>
        <w:spacing w:after="0" w:line="360" w:lineRule="auto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M</w:t>
      </w:r>
      <w:r w:rsidR="0052482A" w:rsidRPr="00B916AD">
        <w:rPr>
          <w:rFonts w:ascii="Helvetica" w:hAnsi="Helvetica"/>
          <w:sz w:val="20"/>
        </w:rPr>
        <w:t>anų kruopos</w:t>
      </w:r>
      <w:r w:rsidRPr="00B916AD">
        <w:rPr>
          <w:rFonts w:ascii="Helvetica" w:hAnsi="Helvetica"/>
          <w:sz w:val="20"/>
        </w:rPr>
        <w:t xml:space="preserve"> </w:t>
      </w:r>
      <w:r w:rsidRPr="00B916AD">
        <w:rPr>
          <w:rFonts w:ascii="Helvetica" w:hAnsi="Helvetica"/>
          <w:sz w:val="20"/>
        </w:rPr>
        <w:t>8</w:t>
      </w:r>
      <w:r w:rsidRPr="00B916AD">
        <w:rPr>
          <w:rFonts w:ascii="Helvetica" w:hAnsi="Helvetica"/>
          <w:sz w:val="20"/>
        </w:rPr>
        <w:t>–</w:t>
      </w:r>
      <w:r w:rsidRPr="00B916AD">
        <w:rPr>
          <w:rFonts w:ascii="Helvetica" w:hAnsi="Helvetica"/>
          <w:sz w:val="20"/>
        </w:rPr>
        <w:t>12</w:t>
      </w:r>
    </w:p>
    <w:p w14:paraId="7D1B6876" w14:textId="109557F9" w:rsidR="0052482A" w:rsidRPr="00B916AD" w:rsidRDefault="0052482A" w:rsidP="00B916AD">
      <w:pPr>
        <w:spacing w:after="0" w:line="360" w:lineRule="auto"/>
        <w:jc w:val="both"/>
        <w:rPr>
          <w:rFonts w:ascii="Helvetica" w:hAnsi="Helvetica"/>
          <w:sz w:val="20"/>
        </w:rPr>
      </w:pPr>
      <w:proofErr w:type="spellStart"/>
      <w:r w:rsidRPr="00B916AD">
        <w:rPr>
          <w:rFonts w:ascii="Helvetica" w:hAnsi="Helvetica"/>
          <w:sz w:val="20"/>
        </w:rPr>
        <w:t>Liofilizuoti</w:t>
      </w:r>
      <w:proofErr w:type="spellEnd"/>
      <w:r w:rsidRPr="00B916AD">
        <w:rPr>
          <w:rFonts w:ascii="Helvetica" w:hAnsi="Helvetica"/>
          <w:sz w:val="20"/>
        </w:rPr>
        <w:t xml:space="preserve"> svogūnai</w:t>
      </w:r>
      <w:r w:rsidR="00B916AD" w:rsidRPr="00B916AD">
        <w:rPr>
          <w:rFonts w:ascii="Helvetica" w:hAnsi="Helvetica"/>
          <w:sz w:val="20"/>
        </w:rPr>
        <w:t xml:space="preserve"> </w:t>
      </w:r>
      <w:r w:rsidR="00B916AD" w:rsidRPr="00B916AD">
        <w:rPr>
          <w:rFonts w:ascii="Helvetica" w:hAnsi="Helvetica"/>
          <w:sz w:val="20"/>
        </w:rPr>
        <w:t>1</w:t>
      </w:r>
      <w:r w:rsidR="00B916AD" w:rsidRPr="00B916AD">
        <w:rPr>
          <w:rFonts w:ascii="Helvetica" w:hAnsi="Helvetica"/>
          <w:sz w:val="20"/>
        </w:rPr>
        <w:t>–</w:t>
      </w:r>
      <w:r w:rsidR="00B916AD" w:rsidRPr="00B916AD">
        <w:rPr>
          <w:rFonts w:ascii="Helvetica" w:hAnsi="Helvetica"/>
          <w:sz w:val="20"/>
        </w:rPr>
        <w:t>3</w:t>
      </w:r>
    </w:p>
    <w:p w14:paraId="1B40E65B" w14:textId="53628AB6" w:rsidR="00B916AD" w:rsidRPr="00B916AD" w:rsidRDefault="0052482A" w:rsidP="00B916AD">
      <w:pPr>
        <w:spacing w:after="0" w:line="360" w:lineRule="auto"/>
        <w:jc w:val="both"/>
        <w:rPr>
          <w:rFonts w:ascii="Helvetica" w:hAnsi="Helvetica"/>
          <w:sz w:val="20"/>
        </w:rPr>
      </w:pPr>
      <w:r w:rsidRPr="00B916AD">
        <w:rPr>
          <w:rFonts w:ascii="Helvetica" w:hAnsi="Helvetica"/>
          <w:sz w:val="20"/>
        </w:rPr>
        <w:t xml:space="preserve">Juodieji pipirai </w:t>
      </w:r>
      <w:r w:rsidR="00B916AD" w:rsidRPr="00B916AD">
        <w:rPr>
          <w:rFonts w:ascii="Helvetica" w:hAnsi="Helvetica"/>
          <w:sz w:val="20"/>
        </w:rPr>
        <w:t>0,2</w:t>
      </w:r>
      <w:r w:rsidR="00B916AD" w:rsidRPr="00B916AD">
        <w:rPr>
          <w:rFonts w:ascii="Helvetica" w:hAnsi="Helvetica"/>
          <w:sz w:val="20"/>
        </w:rPr>
        <w:t>–</w:t>
      </w:r>
      <w:r w:rsidR="00B916AD" w:rsidRPr="00B916AD">
        <w:rPr>
          <w:rFonts w:ascii="Helvetica" w:hAnsi="Helvetica"/>
          <w:sz w:val="20"/>
        </w:rPr>
        <w:t>0,5</w:t>
      </w:r>
    </w:p>
    <w:p w14:paraId="5EA732EF" w14:textId="18B72C20" w:rsidR="0052482A" w:rsidRPr="00B916AD" w:rsidRDefault="0052482A" w:rsidP="00B916AD">
      <w:pPr>
        <w:spacing w:after="0" w:line="360" w:lineRule="auto"/>
        <w:jc w:val="both"/>
        <w:rPr>
          <w:rFonts w:ascii="Helvetica" w:hAnsi="Helvetica"/>
          <w:sz w:val="20"/>
        </w:rPr>
      </w:pPr>
      <w:r w:rsidRPr="00B916AD">
        <w:rPr>
          <w:rFonts w:ascii="Helvetica" w:hAnsi="Helvetica"/>
          <w:sz w:val="20"/>
        </w:rPr>
        <w:t>Druska</w:t>
      </w:r>
      <w:r w:rsidR="00B916AD" w:rsidRPr="00B916AD">
        <w:rPr>
          <w:rFonts w:ascii="Helvetica" w:hAnsi="Helvetica"/>
          <w:sz w:val="20"/>
        </w:rPr>
        <w:t xml:space="preserve"> </w:t>
      </w:r>
      <w:r w:rsidR="00B916AD" w:rsidRPr="00B916AD">
        <w:rPr>
          <w:rFonts w:ascii="Helvetica" w:hAnsi="Helvetica"/>
          <w:sz w:val="20"/>
        </w:rPr>
        <w:t>2,0</w:t>
      </w:r>
      <w:r w:rsidR="00B916AD" w:rsidRPr="00B916AD">
        <w:rPr>
          <w:rFonts w:ascii="Helvetica" w:hAnsi="Helvetica"/>
          <w:sz w:val="20"/>
        </w:rPr>
        <w:t>–</w:t>
      </w:r>
      <w:r w:rsidR="00B916AD" w:rsidRPr="00B916AD">
        <w:rPr>
          <w:rFonts w:ascii="Helvetica" w:hAnsi="Helvetica"/>
          <w:sz w:val="20"/>
        </w:rPr>
        <w:t>2,5</w:t>
      </w:r>
      <w:r w:rsidR="00B916AD">
        <w:rPr>
          <w:rFonts w:ascii="Helvetica" w:hAnsi="Helvetica"/>
          <w:sz w:val="20"/>
        </w:rPr>
        <w:t>.</w:t>
      </w:r>
    </w:p>
    <w:p w14:paraId="1FAB7D89" w14:textId="25B85E6F" w:rsidR="0052482A" w:rsidRPr="00B916AD" w:rsidRDefault="0052482A" w:rsidP="00B916AD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2A8B8AB9" w14:textId="4D2ED53C" w:rsidR="0018473C" w:rsidRPr="00B916AD" w:rsidRDefault="0052482A" w:rsidP="00B916AD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B916AD">
        <w:rPr>
          <w:rFonts w:ascii="Helvetica" w:hAnsi="Helvetica"/>
          <w:sz w:val="20"/>
        </w:rPr>
        <w:t xml:space="preserve">2. Mėsos gaminio kompozicija pagal </w:t>
      </w:r>
      <w:r w:rsidR="00B916AD">
        <w:rPr>
          <w:rFonts w:ascii="Helvetica" w:hAnsi="Helvetica"/>
          <w:sz w:val="20"/>
        </w:rPr>
        <w:t>1</w:t>
      </w:r>
      <w:r w:rsidRPr="00B916AD">
        <w:rPr>
          <w:rFonts w:ascii="Helvetica" w:hAnsi="Helvetica"/>
          <w:sz w:val="20"/>
        </w:rPr>
        <w:t xml:space="preserve"> punktą,</w:t>
      </w:r>
      <w:r w:rsidR="00B916AD" w:rsidRPr="00B916AD">
        <w:rPr>
          <w:rFonts w:ascii="Helvetica" w:hAnsi="Helvetica"/>
          <w:sz w:val="20"/>
        </w:rPr>
        <w:t xml:space="preserve">  b e s i s k i r i a n t i  </w:t>
      </w:r>
      <w:r w:rsidRPr="00B916AD">
        <w:rPr>
          <w:rFonts w:ascii="Helvetica" w:hAnsi="Helvetica"/>
          <w:sz w:val="20"/>
        </w:rPr>
        <w:t>tuo, kad vietoj riebios ar pusiau riebios kiaulienos pridedama kiaulių pažandžių, kurios gaminiui suteikia tvirtesnę konsistenciją ir palankesnę pjaustymui tekstūrą.</w:t>
      </w:r>
    </w:p>
    <w:sectPr w:rsidR="0018473C" w:rsidRPr="00B916AD" w:rsidSect="00B916AD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EE459" w14:textId="77777777" w:rsidR="00B916AD" w:rsidRDefault="00B916AD" w:rsidP="00B916AD">
      <w:pPr>
        <w:spacing w:after="0" w:line="240" w:lineRule="auto"/>
      </w:pPr>
      <w:r>
        <w:separator/>
      </w:r>
    </w:p>
  </w:endnote>
  <w:endnote w:type="continuationSeparator" w:id="0">
    <w:p w14:paraId="23B74F15" w14:textId="77777777" w:rsidR="00B916AD" w:rsidRDefault="00B916AD" w:rsidP="00B9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EA581" w14:textId="77777777" w:rsidR="00B916AD" w:rsidRDefault="00B916AD" w:rsidP="00B916AD">
      <w:pPr>
        <w:spacing w:after="0" w:line="240" w:lineRule="auto"/>
      </w:pPr>
      <w:r>
        <w:separator/>
      </w:r>
    </w:p>
  </w:footnote>
  <w:footnote w:type="continuationSeparator" w:id="0">
    <w:p w14:paraId="4AF4A7AA" w14:textId="77777777" w:rsidR="00B916AD" w:rsidRDefault="00B916AD" w:rsidP="00B916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3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2A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2482A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916AD"/>
    <w:rsid w:val="00BC407F"/>
    <w:rsid w:val="00C211B4"/>
    <w:rsid w:val="00C57726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60E27"/>
  <w15:chartTrackingRefBased/>
  <w15:docId w15:val="{361DF255-7141-4B46-99DA-9C650949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82A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82A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82A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82A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82A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82A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82A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82A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82A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82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8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82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82A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82A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8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8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8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8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2482A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82A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82A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5248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82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8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82A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52482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16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6AD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16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6AD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120</Words>
  <Characters>626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2024-06-14T08:44:00Z</dcterms:created>
  <dcterms:modified xsi:type="dcterms:W3CDTF">2024-06-14T10:15:00Z</dcterms:modified>
</cp:coreProperties>
</file>