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20ED9" w14:textId="7D9704F8" w:rsidR="0018473C" w:rsidRPr="0021491B" w:rsidRDefault="0021491B" w:rsidP="0021491B">
      <w:pPr>
        <w:spacing w:after="0" w:line="360" w:lineRule="auto"/>
        <w:jc w:val="both"/>
        <w:rPr>
          <w:rFonts w:ascii="Helvetica" w:hAnsi="Helvetica"/>
          <w:sz w:val="20"/>
        </w:rPr>
      </w:pPr>
      <w:r w:rsidRPr="0021491B">
        <w:rPr>
          <w:rFonts w:ascii="Helvetica" w:hAnsi="Helvetica"/>
          <w:sz w:val="20"/>
        </w:rPr>
        <w:t>Šio išradimo objektas ‒ oro difuzorius, skirtas pastatų ventiliacinėms sistemoms,</w:t>
      </w:r>
      <w:r w:rsidRPr="0021491B">
        <w:rPr>
          <w:rFonts w:ascii="Helvetica" w:hAnsi="Helvetica"/>
          <w:sz w:val="20"/>
        </w:rPr>
        <w:t xml:space="preserve"> </w:t>
      </w:r>
      <w:r w:rsidRPr="0021491B">
        <w:rPr>
          <w:rFonts w:ascii="Helvetica" w:hAnsi="Helvetica"/>
          <w:sz w:val="20"/>
        </w:rPr>
        <w:t>turintis patobulintus difuzoriaus korpuso konstrukciją ir lengvai nuimamo difuzoriaus</w:t>
      </w:r>
      <w:r w:rsidRPr="0021491B">
        <w:rPr>
          <w:rFonts w:ascii="Helvetica" w:hAnsi="Helvetica"/>
          <w:sz w:val="20"/>
        </w:rPr>
        <w:t xml:space="preserve"> </w:t>
      </w:r>
      <w:proofErr w:type="spellStart"/>
      <w:r w:rsidRPr="0021491B">
        <w:rPr>
          <w:rFonts w:ascii="Helvetica" w:hAnsi="Helvetica"/>
          <w:sz w:val="20"/>
        </w:rPr>
        <w:t>deflektoriaus</w:t>
      </w:r>
      <w:proofErr w:type="spellEnd"/>
      <w:r w:rsidRPr="0021491B">
        <w:rPr>
          <w:rFonts w:ascii="Helvetica" w:hAnsi="Helvetica"/>
          <w:sz w:val="20"/>
        </w:rPr>
        <w:t xml:space="preserve"> tvirtinimo prie difuzoriaus korpuso sistemą. Difuzorius susideda iš dviejų</w:t>
      </w:r>
      <w:r w:rsidRPr="0021491B">
        <w:rPr>
          <w:rFonts w:ascii="Helvetica" w:hAnsi="Helvetica"/>
          <w:sz w:val="20"/>
        </w:rPr>
        <w:t xml:space="preserve"> </w:t>
      </w:r>
      <w:r w:rsidRPr="0021491B">
        <w:rPr>
          <w:rFonts w:ascii="Helvetica" w:hAnsi="Helvetica"/>
          <w:sz w:val="20"/>
        </w:rPr>
        <w:t>dalių: korpuso su oro įėjimo atvamzdžiu pajungimui prie ventiliacinės sistemos ortakio ir</w:t>
      </w:r>
      <w:r w:rsidRPr="0021491B">
        <w:rPr>
          <w:rFonts w:ascii="Helvetica" w:hAnsi="Helvetica"/>
          <w:sz w:val="20"/>
        </w:rPr>
        <w:t xml:space="preserve"> </w:t>
      </w:r>
      <w:proofErr w:type="spellStart"/>
      <w:r w:rsidRPr="0021491B">
        <w:rPr>
          <w:rFonts w:ascii="Helvetica" w:hAnsi="Helvetica"/>
          <w:sz w:val="20"/>
        </w:rPr>
        <w:t>deflektoriaus</w:t>
      </w:r>
      <w:proofErr w:type="spellEnd"/>
      <w:r w:rsidRPr="0021491B">
        <w:rPr>
          <w:rFonts w:ascii="Helvetica" w:hAnsi="Helvetica"/>
          <w:sz w:val="20"/>
        </w:rPr>
        <w:t xml:space="preserve">, nuimamai ir reguliuojamai tvirtinamo prie difuzoriaus korpuso vidinės, </w:t>
      </w:r>
      <w:proofErr w:type="spellStart"/>
      <w:r w:rsidRPr="0021491B">
        <w:rPr>
          <w:rFonts w:ascii="Helvetica" w:hAnsi="Helvetica"/>
          <w:sz w:val="20"/>
        </w:rPr>
        <w:t>t.y</w:t>
      </w:r>
      <w:proofErr w:type="spellEnd"/>
      <w:r w:rsidRPr="0021491B">
        <w:rPr>
          <w:rFonts w:ascii="Helvetica" w:hAnsi="Helvetica"/>
          <w:sz w:val="20"/>
        </w:rPr>
        <w:t>.</w:t>
      </w:r>
      <w:r w:rsidRPr="0021491B">
        <w:rPr>
          <w:rFonts w:ascii="Helvetica" w:hAnsi="Helvetica"/>
          <w:sz w:val="20"/>
        </w:rPr>
        <w:t xml:space="preserve"> </w:t>
      </w:r>
      <w:r w:rsidRPr="0021491B">
        <w:rPr>
          <w:rFonts w:ascii="Helvetica" w:hAnsi="Helvetica"/>
          <w:sz w:val="20"/>
        </w:rPr>
        <w:t xml:space="preserve">išėjimo pusės. Difuzoriaus </w:t>
      </w:r>
      <w:proofErr w:type="spellStart"/>
      <w:r w:rsidRPr="0021491B">
        <w:rPr>
          <w:rFonts w:ascii="Helvetica" w:hAnsi="Helvetica"/>
          <w:sz w:val="20"/>
        </w:rPr>
        <w:t>deflektorius</w:t>
      </w:r>
      <w:proofErr w:type="spellEnd"/>
      <w:r w:rsidRPr="0021491B">
        <w:rPr>
          <w:rFonts w:ascii="Helvetica" w:hAnsi="Helvetica"/>
          <w:sz w:val="20"/>
        </w:rPr>
        <w:t xml:space="preserve"> pritvirtintas prie difuzoriaus korpuso, panaudojant</w:t>
      </w:r>
      <w:r w:rsidRPr="0021491B">
        <w:rPr>
          <w:rFonts w:ascii="Helvetica" w:hAnsi="Helvetica"/>
          <w:sz w:val="20"/>
        </w:rPr>
        <w:t xml:space="preserve"> </w:t>
      </w:r>
      <w:r w:rsidRPr="0021491B">
        <w:rPr>
          <w:rFonts w:ascii="Helvetica" w:hAnsi="Helvetica"/>
          <w:sz w:val="20"/>
        </w:rPr>
        <w:t xml:space="preserve">šio išradimo </w:t>
      </w:r>
      <w:proofErr w:type="spellStart"/>
      <w:r w:rsidRPr="0021491B">
        <w:rPr>
          <w:rFonts w:ascii="Helvetica" w:hAnsi="Helvetica"/>
          <w:sz w:val="20"/>
        </w:rPr>
        <w:t>spragtukinę</w:t>
      </w:r>
      <w:proofErr w:type="spellEnd"/>
      <w:r w:rsidRPr="0021491B">
        <w:rPr>
          <w:rFonts w:ascii="Helvetica" w:hAnsi="Helvetica"/>
          <w:sz w:val="20"/>
        </w:rPr>
        <w:t xml:space="preserve"> tvirtinimo sistemą, kur </w:t>
      </w:r>
      <w:proofErr w:type="spellStart"/>
      <w:r w:rsidRPr="0021491B">
        <w:rPr>
          <w:rFonts w:ascii="Helvetica" w:hAnsi="Helvetica"/>
          <w:sz w:val="20"/>
        </w:rPr>
        <w:t>deflektoriaus</w:t>
      </w:r>
      <w:proofErr w:type="spellEnd"/>
      <w:r w:rsidRPr="0021491B">
        <w:rPr>
          <w:rFonts w:ascii="Helvetica" w:hAnsi="Helvetica"/>
          <w:sz w:val="20"/>
        </w:rPr>
        <w:t xml:space="preserve"> tvirtinimo prie difuzoriaus</w:t>
      </w:r>
      <w:r w:rsidRPr="0021491B">
        <w:rPr>
          <w:rFonts w:ascii="Helvetica" w:hAnsi="Helvetica"/>
          <w:sz w:val="20"/>
        </w:rPr>
        <w:t xml:space="preserve"> </w:t>
      </w:r>
      <w:r w:rsidRPr="0021491B">
        <w:rPr>
          <w:rFonts w:ascii="Helvetica" w:hAnsi="Helvetica"/>
          <w:sz w:val="20"/>
        </w:rPr>
        <w:t xml:space="preserve">korpuso elementai kartu yra ir oro tarpo tarp difuzoriaus korpuso ir </w:t>
      </w:r>
      <w:proofErr w:type="spellStart"/>
      <w:r w:rsidRPr="0021491B">
        <w:rPr>
          <w:rFonts w:ascii="Helvetica" w:hAnsi="Helvetica"/>
          <w:sz w:val="20"/>
        </w:rPr>
        <w:t>deflektoriaus</w:t>
      </w:r>
      <w:proofErr w:type="spellEnd"/>
      <w:r w:rsidRPr="0021491B">
        <w:rPr>
          <w:rFonts w:ascii="Helvetica" w:hAnsi="Helvetica"/>
          <w:sz w:val="20"/>
        </w:rPr>
        <w:t xml:space="preserve"> </w:t>
      </w:r>
      <w:r w:rsidRPr="0021491B">
        <w:rPr>
          <w:rFonts w:ascii="Helvetica" w:hAnsi="Helvetica"/>
          <w:sz w:val="20"/>
        </w:rPr>
        <w:t>reguliatoriai. Difuzoriaus korpuso vidinė geometrija suprojektuota taip, kad derinyje su</w:t>
      </w:r>
      <w:r w:rsidRPr="0021491B">
        <w:rPr>
          <w:rFonts w:ascii="Helvetica" w:hAnsi="Helvetica"/>
          <w:sz w:val="20"/>
        </w:rPr>
        <w:t xml:space="preserve"> </w:t>
      </w:r>
      <w:proofErr w:type="spellStart"/>
      <w:r w:rsidRPr="0021491B">
        <w:rPr>
          <w:rFonts w:ascii="Helvetica" w:hAnsi="Helvetica"/>
          <w:sz w:val="20"/>
        </w:rPr>
        <w:t>deflektoriumi</w:t>
      </w:r>
      <w:proofErr w:type="spellEnd"/>
      <w:r w:rsidRPr="0021491B">
        <w:rPr>
          <w:rFonts w:ascii="Helvetica" w:hAnsi="Helvetica"/>
          <w:sz w:val="20"/>
        </w:rPr>
        <w:t xml:space="preserve"> oro difuzorius sukuria </w:t>
      </w:r>
      <w:proofErr w:type="spellStart"/>
      <w:r w:rsidRPr="0021491B">
        <w:rPr>
          <w:rFonts w:ascii="Helvetica" w:hAnsi="Helvetica"/>
          <w:i/>
          <w:iCs/>
          <w:sz w:val="20"/>
        </w:rPr>
        <w:t>Coanda</w:t>
      </w:r>
      <w:proofErr w:type="spellEnd"/>
      <w:r w:rsidRPr="0021491B">
        <w:rPr>
          <w:rFonts w:ascii="Helvetica" w:hAnsi="Helvetica"/>
          <w:sz w:val="20"/>
        </w:rPr>
        <w:t xml:space="preserve"> efektą, kuris prispaudžia iš difuzoriaus</w:t>
      </w:r>
      <w:r w:rsidRPr="0021491B">
        <w:rPr>
          <w:rFonts w:ascii="Helvetica" w:hAnsi="Helvetica"/>
          <w:sz w:val="20"/>
        </w:rPr>
        <w:t xml:space="preserve"> </w:t>
      </w:r>
      <w:r w:rsidRPr="0021491B">
        <w:rPr>
          <w:rFonts w:ascii="Helvetica" w:hAnsi="Helvetica"/>
          <w:sz w:val="20"/>
        </w:rPr>
        <w:t>išeinantį oro srautą prie lubų. Būdamas sumontuotas, oro difuzorius konstruktyviai išlieka</w:t>
      </w:r>
      <w:r w:rsidRPr="0021491B">
        <w:rPr>
          <w:rFonts w:ascii="Helvetica" w:hAnsi="Helvetica"/>
          <w:sz w:val="20"/>
        </w:rPr>
        <w:t xml:space="preserve"> </w:t>
      </w:r>
      <w:r w:rsidRPr="0021491B">
        <w:rPr>
          <w:rFonts w:ascii="Helvetica" w:hAnsi="Helvetica"/>
          <w:sz w:val="20"/>
        </w:rPr>
        <w:t>vienoje plokštumoje su montuojamo paviršiaus vidine puse.</w:t>
      </w:r>
    </w:p>
    <w:sectPr w:rsidR="0018473C" w:rsidRPr="0021491B" w:rsidSect="0021491B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3AEB78" w14:textId="77777777" w:rsidR="0021491B" w:rsidRDefault="0021491B" w:rsidP="0021491B">
      <w:pPr>
        <w:spacing w:after="0" w:line="240" w:lineRule="auto"/>
      </w:pPr>
      <w:r>
        <w:separator/>
      </w:r>
    </w:p>
  </w:endnote>
  <w:endnote w:type="continuationSeparator" w:id="0">
    <w:p w14:paraId="33DE8933" w14:textId="77777777" w:rsidR="0021491B" w:rsidRDefault="0021491B" w:rsidP="00214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42CAB9" w14:textId="77777777" w:rsidR="0021491B" w:rsidRDefault="0021491B" w:rsidP="0021491B">
      <w:pPr>
        <w:spacing w:after="0" w:line="240" w:lineRule="auto"/>
      </w:pPr>
      <w:r>
        <w:separator/>
      </w:r>
    </w:p>
  </w:footnote>
  <w:footnote w:type="continuationSeparator" w:id="0">
    <w:p w14:paraId="47CB69BD" w14:textId="77777777" w:rsidR="0021491B" w:rsidRDefault="0021491B" w:rsidP="002149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79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91B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1491B"/>
    <w:rsid w:val="00220F37"/>
    <w:rsid w:val="00276E95"/>
    <w:rsid w:val="0028658E"/>
    <w:rsid w:val="002C447F"/>
    <w:rsid w:val="002D2F3D"/>
    <w:rsid w:val="002F3283"/>
    <w:rsid w:val="002F48DF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72500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96D8D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5D6C2F"/>
  <w15:chartTrackingRefBased/>
  <w15:docId w15:val="{107F8B0E-205B-47FB-B187-06DD2F620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500"/>
    <w:rPr>
      <w:rFonts w:asciiTheme="majorBidi" w:hAnsiTheme="majorBidi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491B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91B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91B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91B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91B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91B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91B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91B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91B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91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91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91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91B"/>
    <w:rPr>
      <w:rFonts w:eastAsiaTheme="majorEastAsia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91B"/>
    <w:rPr>
      <w:rFonts w:eastAsiaTheme="majorEastAsia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91B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91B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91B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91B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1491B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91B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9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9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91B"/>
    <w:rPr>
      <w:rFonts w:asciiTheme="majorBidi" w:hAnsiTheme="majorBidi" w:cstheme="majorBidi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2149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91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91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91B"/>
    <w:rPr>
      <w:rFonts w:asciiTheme="majorBidi" w:hAnsiTheme="majorBidi" w:cstheme="majorBid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21491B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149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91B"/>
    <w:rPr>
      <w:rFonts w:asciiTheme="majorBidi" w:hAnsiTheme="majorBid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149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91B"/>
    <w:rPr>
      <w:rFonts w:asciiTheme="majorBidi" w:hAnsiTheme="majorBid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907</Characters>
  <Application>Microsoft Office Word</Application>
  <DocSecurity>0</DocSecurity>
  <Lines>11</Lines>
  <Paragraphs>3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2024-06-14T11:24:00Z</dcterms:created>
  <dcterms:modified xsi:type="dcterms:W3CDTF">2024-06-14T11:26:00Z</dcterms:modified>
</cp:coreProperties>
</file>