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92B9F" w14:textId="503F24A2" w:rsidR="0018473C" w:rsidRPr="00934C68" w:rsidRDefault="00934C68" w:rsidP="00934C68">
      <w:pPr>
        <w:spacing w:line="360" w:lineRule="auto"/>
        <w:ind w:firstLine="567"/>
        <w:jc w:val="both"/>
        <w:rPr>
          <w:rFonts w:ascii="Helvetica" w:hAnsi="Helvetica"/>
          <w:szCs w:val="24"/>
        </w:rPr>
      </w:pPr>
      <w:r w:rsidRPr="00934C68">
        <w:rPr>
          <w:rFonts w:ascii="Helvetica" w:hAnsi="Helvetica"/>
          <w:szCs w:val="24"/>
        </w:rPr>
        <w:t xml:space="preserve">Išradimas aprašo inovatyvų konteinerių smulkiems daiktams dėti formavimo būdą, kuris suteikia tvarumo ir vartotojų patogumo privalumus, palyginti su tradiciniais konteinerių gamybos metodais. Konteinerio korpusas suformuojamas naudojant 3D spausdintuvą, o tai leidžia gaminti korpusus iš plastiko su mažesniais atliekų kiekiais. Šis procesas taip pat suteikia galimybę naudoti perdirbtą plastiką ir biologiškai skaidų plastiką, dar labiau mažinant poveikį aplinkai. Konteineriui naudojamas skaidrus ar permatomas dangtelis, kuris leidžia matyti jo viduje esančius daiktus. Tai suteikia papildomą patogumą vartotojams, leidžiant jiems lengvai identifikuoti konteinerio turinį be būtinybės jį atidaryti. Dangtelis gali būti papuoštas spauda ar lipdukais. Šis išradimas siūlo daugkartinio naudojimo sprendimą su vienu ar keliais dangteliais, leidžiančiais prieiti prie konteinerio turinio. Tai skatina tvarumą ir atsakingą vartojimą, mažinant atliekų kiekį. Naudojant </w:t>
      </w:r>
      <w:proofErr w:type="spellStart"/>
      <w:r w:rsidRPr="00934C68">
        <w:rPr>
          <w:rFonts w:ascii="Helvetica" w:hAnsi="Helvetica"/>
          <w:szCs w:val="24"/>
        </w:rPr>
        <w:t>ekstruzinį</w:t>
      </w:r>
      <w:proofErr w:type="spellEnd"/>
      <w:r w:rsidRPr="00934C68">
        <w:rPr>
          <w:rFonts w:ascii="Helvetica" w:hAnsi="Helvetica"/>
          <w:szCs w:val="24"/>
        </w:rPr>
        <w:t xml:space="preserve"> lydyto nusėdimo modeliavimą (FDM), išradimas suteikia didesnį dizaino lankstumą ir leidžia gaminti sudėtingas </w:t>
      </w:r>
      <w:proofErr w:type="spellStart"/>
      <w:r w:rsidRPr="00934C68">
        <w:rPr>
          <w:rFonts w:ascii="Helvetica" w:hAnsi="Helvetica"/>
          <w:szCs w:val="24"/>
        </w:rPr>
        <w:t>geometrijas</w:t>
      </w:r>
      <w:proofErr w:type="spellEnd"/>
      <w:r w:rsidRPr="00934C68">
        <w:rPr>
          <w:rFonts w:ascii="Helvetica" w:hAnsi="Helvetica"/>
          <w:szCs w:val="24"/>
        </w:rPr>
        <w:t xml:space="preserve"> bei tuščiavidurius elementus su mažesnėmis pradinėmis išlaidomis.</w:t>
      </w:r>
    </w:p>
    <w:sectPr w:rsidR="0018473C" w:rsidRPr="00934C68" w:rsidSect="00934C6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E7E67" w14:textId="77777777" w:rsidR="005B5B9F" w:rsidRDefault="005B5B9F" w:rsidP="00934C68">
      <w:r>
        <w:separator/>
      </w:r>
    </w:p>
  </w:endnote>
  <w:endnote w:type="continuationSeparator" w:id="0">
    <w:p w14:paraId="05A36A01" w14:textId="77777777" w:rsidR="005B5B9F" w:rsidRDefault="005B5B9F" w:rsidP="0093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CD15F" w14:textId="77777777" w:rsidR="005B5B9F" w:rsidRDefault="005B5B9F" w:rsidP="00934C68">
      <w:r>
        <w:separator/>
      </w:r>
    </w:p>
  </w:footnote>
  <w:footnote w:type="continuationSeparator" w:id="0">
    <w:p w14:paraId="4E9239DB" w14:textId="77777777" w:rsidR="005B5B9F" w:rsidRDefault="005B5B9F" w:rsidP="00934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A698E"/>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A698E"/>
    <w:rsid w:val="004B1648"/>
    <w:rsid w:val="004B64B8"/>
    <w:rsid w:val="004C0DAC"/>
    <w:rsid w:val="00504F54"/>
    <w:rsid w:val="00511771"/>
    <w:rsid w:val="00535CD3"/>
    <w:rsid w:val="00536D9A"/>
    <w:rsid w:val="00550306"/>
    <w:rsid w:val="0056063D"/>
    <w:rsid w:val="00576B78"/>
    <w:rsid w:val="005A2745"/>
    <w:rsid w:val="005B5B9F"/>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34C68"/>
    <w:rsid w:val="00947F90"/>
    <w:rsid w:val="00973CCA"/>
    <w:rsid w:val="009834FF"/>
    <w:rsid w:val="00983D57"/>
    <w:rsid w:val="009B79F3"/>
    <w:rsid w:val="009E7C9A"/>
    <w:rsid w:val="009F2101"/>
    <w:rsid w:val="00A007EB"/>
    <w:rsid w:val="00A37603"/>
    <w:rsid w:val="00A41E70"/>
    <w:rsid w:val="00A53C42"/>
    <w:rsid w:val="00A7405D"/>
    <w:rsid w:val="00A8771B"/>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6319F"/>
  <w15:chartTrackingRefBased/>
  <w15:docId w15:val="{2274DB3A-5C35-4657-BBDB-AD803890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4A69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4A69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4A698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4A698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4A698E"/>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A698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98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A698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98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98E"/>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4A698E"/>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4A698E"/>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4A698E"/>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4A698E"/>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4A698E"/>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4A698E"/>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4A698E"/>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4A698E"/>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4A698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98E"/>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4A69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98E"/>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4A698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A698E"/>
    <w:rPr>
      <w:i/>
      <w:iCs/>
      <w:color w:val="404040" w:themeColor="text1" w:themeTint="BF"/>
      <w:lang w:eastAsia="en-US"/>
    </w:rPr>
  </w:style>
  <w:style w:type="paragraph" w:styleId="Sraopastraipa">
    <w:name w:val="List Paragraph"/>
    <w:basedOn w:val="prastasis"/>
    <w:uiPriority w:val="34"/>
    <w:qFormat/>
    <w:rsid w:val="004A698E"/>
    <w:pPr>
      <w:ind w:left="720"/>
      <w:contextualSpacing/>
    </w:pPr>
  </w:style>
  <w:style w:type="character" w:styleId="Rykuspabraukimas">
    <w:name w:val="Intense Emphasis"/>
    <w:basedOn w:val="Numatytasispastraiposriftas"/>
    <w:uiPriority w:val="21"/>
    <w:qFormat/>
    <w:rsid w:val="004A698E"/>
    <w:rPr>
      <w:i/>
      <w:iCs/>
      <w:color w:val="365F91" w:themeColor="accent1" w:themeShade="BF"/>
    </w:rPr>
  </w:style>
  <w:style w:type="paragraph" w:styleId="Iskirtacitata">
    <w:name w:val="Intense Quote"/>
    <w:basedOn w:val="prastasis"/>
    <w:next w:val="prastasis"/>
    <w:link w:val="IskirtacitataDiagrama"/>
    <w:uiPriority w:val="30"/>
    <w:qFormat/>
    <w:rsid w:val="004A69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4A698E"/>
    <w:rPr>
      <w:i/>
      <w:iCs/>
      <w:color w:val="365F91" w:themeColor="accent1" w:themeShade="BF"/>
      <w:lang w:eastAsia="en-US"/>
    </w:rPr>
  </w:style>
  <w:style w:type="character" w:styleId="Rykinuoroda">
    <w:name w:val="Intense Reference"/>
    <w:basedOn w:val="Numatytasispastraiposriftas"/>
    <w:uiPriority w:val="32"/>
    <w:qFormat/>
    <w:rsid w:val="004A698E"/>
    <w:rPr>
      <w:b/>
      <w:bCs/>
      <w:smallCaps/>
      <w:color w:val="365F91" w:themeColor="accent1" w:themeShade="BF"/>
      <w:spacing w:val="5"/>
    </w:rPr>
  </w:style>
  <w:style w:type="paragraph" w:styleId="Antrats">
    <w:name w:val="header"/>
    <w:basedOn w:val="prastasis"/>
    <w:link w:val="AntratsDiagrama"/>
    <w:uiPriority w:val="99"/>
    <w:unhideWhenUsed/>
    <w:rsid w:val="00934C68"/>
    <w:pPr>
      <w:tabs>
        <w:tab w:val="center" w:pos="4986"/>
        <w:tab w:val="right" w:pos="9972"/>
      </w:tabs>
    </w:pPr>
  </w:style>
  <w:style w:type="character" w:customStyle="1" w:styleId="AntratsDiagrama">
    <w:name w:val="Antraštės Diagrama"/>
    <w:basedOn w:val="Numatytasispastraiposriftas"/>
    <w:link w:val="Antrats"/>
    <w:uiPriority w:val="99"/>
    <w:rsid w:val="00934C68"/>
    <w:rPr>
      <w:lang w:eastAsia="en-US"/>
    </w:rPr>
  </w:style>
  <w:style w:type="paragraph" w:styleId="Porat">
    <w:name w:val="footer"/>
    <w:basedOn w:val="prastasis"/>
    <w:link w:val="PoratDiagrama"/>
    <w:uiPriority w:val="99"/>
    <w:unhideWhenUsed/>
    <w:rsid w:val="00934C68"/>
    <w:pPr>
      <w:tabs>
        <w:tab w:val="center" w:pos="4986"/>
        <w:tab w:val="right" w:pos="9972"/>
      </w:tabs>
    </w:pPr>
  </w:style>
  <w:style w:type="character" w:customStyle="1" w:styleId="PoratDiagrama">
    <w:name w:val="Poraštė Diagrama"/>
    <w:basedOn w:val="Numatytasispastraiposriftas"/>
    <w:link w:val="Porat"/>
    <w:uiPriority w:val="99"/>
    <w:rsid w:val="00934C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1025</Characters>
  <Application>Microsoft Office Word</Application>
  <DocSecurity>0</DocSecurity>
  <Lines>11</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2024-07-22T10:57:00Z</dcterms:created>
  <dcterms:modified xsi:type="dcterms:W3CDTF">2024-07-22T10:57:00Z</dcterms:modified>
</cp:coreProperties>
</file>