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49A07" w14:textId="49389649" w:rsidR="00BC745C" w:rsidRPr="004B1B65" w:rsidRDefault="00AA20FD" w:rsidP="004B1B65">
      <w:pPr>
        <w:ind w:firstLine="0"/>
        <w:rPr>
          <w:rFonts w:ascii="Helvetica" w:hAnsi="Helvetica"/>
          <w:sz w:val="20"/>
          <w:szCs w:val="28"/>
        </w:rPr>
      </w:pPr>
      <w:r w:rsidRPr="004B1B65">
        <w:rPr>
          <w:rFonts w:ascii="Helvetica" w:hAnsi="Helvetica"/>
          <w:sz w:val="20"/>
          <w:szCs w:val="28"/>
        </w:rPr>
        <w:t>1. </w:t>
      </w:r>
      <w:proofErr w:type="spellStart"/>
      <w:r w:rsidRPr="004B1B65">
        <w:rPr>
          <w:rFonts w:ascii="Helvetica" w:hAnsi="Helvetica"/>
          <w:i/>
          <w:iCs/>
          <w:sz w:val="20"/>
          <w:szCs w:val="28"/>
        </w:rPr>
        <w:t>Trichoderma</w:t>
      </w:r>
      <w:proofErr w:type="spellEnd"/>
      <w:r w:rsidRPr="004B1B65">
        <w:rPr>
          <w:rFonts w:ascii="Helvetica" w:hAnsi="Helvetica"/>
          <w:i/>
          <w:iCs/>
          <w:sz w:val="20"/>
          <w:szCs w:val="28"/>
        </w:rPr>
        <w:t xml:space="preserve"> </w:t>
      </w:r>
      <w:proofErr w:type="spellStart"/>
      <w:r w:rsidRPr="004B1B65">
        <w:rPr>
          <w:rFonts w:ascii="Helvetica" w:hAnsi="Helvetica"/>
          <w:i/>
          <w:iCs/>
          <w:sz w:val="20"/>
          <w:szCs w:val="28"/>
        </w:rPr>
        <w:t>harzianum</w:t>
      </w:r>
      <w:proofErr w:type="spellEnd"/>
      <w:r w:rsidRPr="004B1B65">
        <w:rPr>
          <w:rFonts w:ascii="Helvetica" w:hAnsi="Helvetica"/>
          <w:sz w:val="20"/>
          <w:szCs w:val="28"/>
        </w:rPr>
        <w:t> pagrindu sukurto biologinio preparato vartojimo būdas, kur biologinis preparatas yra purškiamas,</w:t>
      </w:r>
      <w:r w:rsidR="004B1B65" w:rsidRPr="004B1B65">
        <w:rPr>
          <w:rFonts w:ascii="Helvetica" w:hAnsi="Helvetica"/>
          <w:sz w:val="20"/>
          <w:szCs w:val="28"/>
        </w:rPr>
        <w:t xml:space="preserve">  b e s i s k i r i a n t i s  </w:t>
      </w:r>
      <w:r w:rsidRPr="004B1B65">
        <w:rPr>
          <w:rFonts w:ascii="Helvetica" w:hAnsi="Helvetica"/>
          <w:sz w:val="20"/>
          <w:szCs w:val="28"/>
        </w:rPr>
        <w:t>tuo, kad pavasarį biologiniu preparatu 3-4 l/ha norma purškiami vegetuojantys žolynai.</w:t>
      </w:r>
    </w:p>
    <w:sectPr w:rsidR="00BC745C" w:rsidRPr="004B1B65" w:rsidSect="007711BB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22E46" w14:textId="77777777" w:rsidR="007711BB" w:rsidRDefault="007711BB" w:rsidP="004B1B65">
      <w:pPr>
        <w:spacing w:line="240" w:lineRule="auto"/>
      </w:pPr>
      <w:r>
        <w:separator/>
      </w:r>
    </w:p>
  </w:endnote>
  <w:endnote w:type="continuationSeparator" w:id="0">
    <w:p w14:paraId="0541B006" w14:textId="77777777" w:rsidR="007711BB" w:rsidRDefault="007711BB" w:rsidP="004B1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77343" w14:textId="77777777" w:rsidR="007711BB" w:rsidRDefault="007711BB" w:rsidP="004B1B65">
      <w:pPr>
        <w:spacing w:line="240" w:lineRule="auto"/>
      </w:pPr>
      <w:r>
        <w:separator/>
      </w:r>
    </w:p>
  </w:footnote>
  <w:footnote w:type="continuationSeparator" w:id="0">
    <w:p w14:paraId="35D4AC13" w14:textId="77777777" w:rsidR="007711BB" w:rsidRDefault="007711BB" w:rsidP="004B1B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600C2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73EB6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FB4E2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9CCF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8212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FC3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0F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E45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F25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367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C23910"/>
    <w:multiLevelType w:val="hybridMultilevel"/>
    <w:tmpl w:val="DC485CFE"/>
    <w:lvl w:ilvl="0" w:tplc="30544E00">
      <w:start w:val="200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C2F36"/>
    <w:multiLevelType w:val="hybridMultilevel"/>
    <w:tmpl w:val="FE14133A"/>
    <w:lvl w:ilvl="0" w:tplc="ED127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301851">
    <w:abstractNumId w:val="9"/>
  </w:num>
  <w:num w:numId="2" w16cid:durableId="1930305061">
    <w:abstractNumId w:val="7"/>
  </w:num>
  <w:num w:numId="3" w16cid:durableId="1097597112">
    <w:abstractNumId w:val="6"/>
  </w:num>
  <w:num w:numId="4" w16cid:durableId="870266590">
    <w:abstractNumId w:val="5"/>
  </w:num>
  <w:num w:numId="5" w16cid:durableId="1107039852">
    <w:abstractNumId w:val="4"/>
  </w:num>
  <w:num w:numId="6" w16cid:durableId="1899781901">
    <w:abstractNumId w:val="8"/>
  </w:num>
  <w:num w:numId="7" w16cid:durableId="20866937">
    <w:abstractNumId w:val="3"/>
  </w:num>
  <w:num w:numId="8" w16cid:durableId="1234271937">
    <w:abstractNumId w:val="2"/>
  </w:num>
  <w:num w:numId="9" w16cid:durableId="1783455933">
    <w:abstractNumId w:val="1"/>
  </w:num>
  <w:num w:numId="10" w16cid:durableId="172499883">
    <w:abstractNumId w:val="0"/>
  </w:num>
  <w:num w:numId="11" w16cid:durableId="191235166">
    <w:abstractNumId w:val="10"/>
  </w:num>
  <w:num w:numId="12" w16cid:durableId="8635188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B4"/>
    <w:rsid w:val="0000423F"/>
    <w:rsid w:val="0000794B"/>
    <w:rsid w:val="00017A86"/>
    <w:rsid w:val="000361C0"/>
    <w:rsid w:val="0004098E"/>
    <w:rsid w:val="00043809"/>
    <w:rsid w:val="00077C0E"/>
    <w:rsid w:val="000F10A4"/>
    <w:rsid w:val="000F265A"/>
    <w:rsid w:val="00100788"/>
    <w:rsid w:val="00104D4E"/>
    <w:rsid w:val="00116B8C"/>
    <w:rsid w:val="00140E66"/>
    <w:rsid w:val="00146B3E"/>
    <w:rsid w:val="00161FCD"/>
    <w:rsid w:val="00171C76"/>
    <w:rsid w:val="00183AE8"/>
    <w:rsid w:val="001B62E3"/>
    <w:rsid w:val="001D04A6"/>
    <w:rsid w:val="001F2C5D"/>
    <w:rsid w:val="001F5118"/>
    <w:rsid w:val="0020305E"/>
    <w:rsid w:val="00210F2E"/>
    <w:rsid w:val="00235E54"/>
    <w:rsid w:val="00247EF3"/>
    <w:rsid w:val="00253CEA"/>
    <w:rsid w:val="0027670E"/>
    <w:rsid w:val="002A4689"/>
    <w:rsid w:val="002B0D10"/>
    <w:rsid w:val="002E41BC"/>
    <w:rsid w:val="00332968"/>
    <w:rsid w:val="00351C47"/>
    <w:rsid w:val="00354B48"/>
    <w:rsid w:val="00392C55"/>
    <w:rsid w:val="00397996"/>
    <w:rsid w:val="003A5C53"/>
    <w:rsid w:val="003B1BB4"/>
    <w:rsid w:val="003C5D08"/>
    <w:rsid w:val="003C6E35"/>
    <w:rsid w:val="003C7D2B"/>
    <w:rsid w:val="003E0D7C"/>
    <w:rsid w:val="003F10FF"/>
    <w:rsid w:val="003F2CC8"/>
    <w:rsid w:val="00404BBA"/>
    <w:rsid w:val="00414ED2"/>
    <w:rsid w:val="00423194"/>
    <w:rsid w:val="0043039A"/>
    <w:rsid w:val="00432B19"/>
    <w:rsid w:val="00437760"/>
    <w:rsid w:val="00453D66"/>
    <w:rsid w:val="004A6CED"/>
    <w:rsid w:val="004B1B65"/>
    <w:rsid w:val="004C5733"/>
    <w:rsid w:val="004D0B08"/>
    <w:rsid w:val="004D130A"/>
    <w:rsid w:val="004D316E"/>
    <w:rsid w:val="004F5F4C"/>
    <w:rsid w:val="00514D80"/>
    <w:rsid w:val="00525B3F"/>
    <w:rsid w:val="005436A8"/>
    <w:rsid w:val="00572F5B"/>
    <w:rsid w:val="00573C18"/>
    <w:rsid w:val="005930D0"/>
    <w:rsid w:val="005B167D"/>
    <w:rsid w:val="005B3FC4"/>
    <w:rsid w:val="005C230C"/>
    <w:rsid w:val="005C6626"/>
    <w:rsid w:val="006015E3"/>
    <w:rsid w:val="006035B2"/>
    <w:rsid w:val="006042EE"/>
    <w:rsid w:val="006171C8"/>
    <w:rsid w:val="006174CB"/>
    <w:rsid w:val="0062193E"/>
    <w:rsid w:val="00630669"/>
    <w:rsid w:val="006404FB"/>
    <w:rsid w:val="006406E7"/>
    <w:rsid w:val="00675122"/>
    <w:rsid w:val="006B4F66"/>
    <w:rsid w:val="006D0332"/>
    <w:rsid w:val="006E7682"/>
    <w:rsid w:val="006E7B5E"/>
    <w:rsid w:val="00707F63"/>
    <w:rsid w:val="00716842"/>
    <w:rsid w:val="00732BA2"/>
    <w:rsid w:val="00751FD8"/>
    <w:rsid w:val="007711BB"/>
    <w:rsid w:val="00773A91"/>
    <w:rsid w:val="00777C12"/>
    <w:rsid w:val="007A4E40"/>
    <w:rsid w:val="007C4BC8"/>
    <w:rsid w:val="007E64FD"/>
    <w:rsid w:val="00801155"/>
    <w:rsid w:val="008175D3"/>
    <w:rsid w:val="00817ED7"/>
    <w:rsid w:val="00834207"/>
    <w:rsid w:val="00852ABC"/>
    <w:rsid w:val="00890CC9"/>
    <w:rsid w:val="00893442"/>
    <w:rsid w:val="00896E83"/>
    <w:rsid w:val="008A0A67"/>
    <w:rsid w:val="008A2072"/>
    <w:rsid w:val="008A70B1"/>
    <w:rsid w:val="008C2598"/>
    <w:rsid w:val="008D0A3B"/>
    <w:rsid w:val="008D6AE1"/>
    <w:rsid w:val="00900937"/>
    <w:rsid w:val="009406E1"/>
    <w:rsid w:val="00973F2A"/>
    <w:rsid w:val="009A4AF4"/>
    <w:rsid w:val="009A5F58"/>
    <w:rsid w:val="009A6864"/>
    <w:rsid w:val="009A70BA"/>
    <w:rsid w:val="009E5886"/>
    <w:rsid w:val="00A066F0"/>
    <w:rsid w:val="00A11429"/>
    <w:rsid w:val="00A21B27"/>
    <w:rsid w:val="00A251A9"/>
    <w:rsid w:val="00A45465"/>
    <w:rsid w:val="00A469FD"/>
    <w:rsid w:val="00A70168"/>
    <w:rsid w:val="00A77656"/>
    <w:rsid w:val="00A83EE7"/>
    <w:rsid w:val="00AA20FD"/>
    <w:rsid w:val="00AA334E"/>
    <w:rsid w:val="00AB0EBF"/>
    <w:rsid w:val="00AB5339"/>
    <w:rsid w:val="00AC1190"/>
    <w:rsid w:val="00AD53A2"/>
    <w:rsid w:val="00AF212C"/>
    <w:rsid w:val="00B17E7D"/>
    <w:rsid w:val="00B26BB2"/>
    <w:rsid w:val="00B8495B"/>
    <w:rsid w:val="00B86C0F"/>
    <w:rsid w:val="00B941A3"/>
    <w:rsid w:val="00BB6AF1"/>
    <w:rsid w:val="00BC1AA0"/>
    <w:rsid w:val="00BC745C"/>
    <w:rsid w:val="00BC76B6"/>
    <w:rsid w:val="00BE2C56"/>
    <w:rsid w:val="00BF1E1D"/>
    <w:rsid w:val="00C13224"/>
    <w:rsid w:val="00C224B1"/>
    <w:rsid w:val="00C33B8B"/>
    <w:rsid w:val="00C41DB1"/>
    <w:rsid w:val="00C8019F"/>
    <w:rsid w:val="00C8589C"/>
    <w:rsid w:val="00CF6A23"/>
    <w:rsid w:val="00D00987"/>
    <w:rsid w:val="00D0467A"/>
    <w:rsid w:val="00D14B27"/>
    <w:rsid w:val="00D4036A"/>
    <w:rsid w:val="00D5014E"/>
    <w:rsid w:val="00D77FC5"/>
    <w:rsid w:val="00D934AD"/>
    <w:rsid w:val="00D950B6"/>
    <w:rsid w:val="00DA02E9"/>
    <w:rsid w:val="00DB6AE0"/>
    <w:rsid w:val="00DC6944"/>
    <w:rsid w:val="00DC6D7E"/>
    <w:rsid w:val="00DD289D"/>
    <w:rsid w:val="00DD73C4"/>
    <w:rsid w:val="00DE06A6"/>
    <w:rsid w:val="00DE5F93"/>
    <w:rsid w:val="00DF05A8"/>
    <w:rsid w:val="00DF7122"/>
    <w:rsid w:val="00E03454"/>
    <w:rsid w:val="00E30BAB"/>
    <w:rsid w:val="00E31D77"/>
    <w:rsid w:val="00E52263"/>
    <w:rsid w:val="00E56F76"/>
    <w:rsid w:val="00E84541"/>
    <w:rsid w:val="00E97932"/>
    <w:rsid w:val="00ED675B"/>
    <w:rsid w:val="00F43AA0"/>
    <w:rsid w:val="00F470A4"/>
    <w:rsid w:val="00F5055B"/>
    <w:rsid w:val="00F50A9D"/>
    <w:rsid w:val="00F5603A"/>
    <w:rsid w:val="00F640EC"/>
    <w:rsid w:val="00FC7833"/>
    <w:rsid w:val="00FE6155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2F2FC"/>
  <w15:docId w15:val="{D2CE1480-9A15-4BB0-BCF9-5D4D3BE0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1BB4"/>
    <w:pPr>
      <w:spacing w:line="360" w:lineRule="auto"/>
      <w:ind w:firstLine="567"/>
      <w:jc w:val="both"/>
    </w:pPr>
    <w:rPr>
      <w:rFonts w:ascii="Times New Roman" w:eastAsia="SimSun" w:hAnsi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horttext">
    <w:name w:val="short_text"/>
    <w:basedOn w:val="Numatytasispastraiposriftas"/>
    <w:uiPriority w:val="99"/>
    <w:rsid w:val="00E56F76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FE61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18AA"/>
    <w:rPr>
      <w:rFonts w:ascii="Times New Roman" w:eastAsia="SimSun" w:hAnsi="Times New Roman"/>
      <w:sz w:val="0"/>
      <w:szCs w:val="0"/>
      <w:lang w:eastAsia="zh-CN"/>
    </w:rPr>
  </w:style>
  <w:style w:type="table" w:styleId="Lentelstinklelis">
    <w:name w:val="Table Grid"/>
    <w:basedOn w:val="prastojilentel"/>
    <w:locked/>
    <w:rsid w:val="004D3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E0D7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rsid w:val="001F5118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1F5118"/>
    <w:rPr>
      <w:rFonts w:ascii="Courier New" w:eastAsia="SimSun" w:hAnsi="Courier New" w:cs="Courier New"/>
      <w:sz w:val="20"/>
      <w:szCs w:val="20"/>
      <w:lang w:eastAsia="zh-CN"/>
    </w:rPr>
  </w:style>
  <w:style w:type="paragraph" w:styleId="Pataisymai">
    <w:name w:val="Revision"/>
    <w:hidden/>
    <w:uiPriority w:val="99"/>
    <w:semiHidden/>
    <w:rsid w:val="00253CEA"/>
    <w:rPr>
      <w:rFonts w:ascii="Times New Roman" w:eastAsia="SimSun" w:hAnsi="Times New Roman"/>
      <w:sz w:val="24"/>
      <w:szCs w:val="24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4B1B65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1B65"/>
    <w:rPr>
      <w:rFonts w:ascii="Times New Roman" w:eastAsia="SimSun" w:hAnsi="Times New Roman"/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4B1B65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1B65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4</cp:revision>
  <cp:lastPrinted>2023-11-28T13:06:00Z</cp:lastPrinted>
  <dcterms:created xsi:type="dcterms:W3CDTF">2024-05-03T11:22:00Z</dcterms:created>
  <dcterms:modified xsi:type="dcterms:W3CDTF">2024-05-06T06:05:00Z</dcterms:modified>
</cp:coreProperties>
</file>