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5891F" w14:textId="00F7B3E4" w:rsidR="0018473C" w:rsidRPr="003C3B2F" w:rsidRDefault="003C3B2F" w:rsidP="003C3B2F">
      <w:pPr>
        <w:spacing w:after="0" w:line="360" w:lineRule="auto"/>
        <w:jc w:val="both"/>
        <w:rPr>
          <w:rFonts w:ascii="Helvetica" w:hAnsi="Helvetica"/>
          <w:sz w:val="20"/>
        </w:rPr>
      </w:pPr>
      <w:r w:rsidRPr="003C3B2F">
        <w:rPr>
          <w:rFonts w:ascii="Helvetica" w:hAnsi="Helvetica"/>
          <w:sz w:val="20"/>
        </w:rPr>
        <w:t xml:space="preserve">Išradimas skirtas sukurti pjezoelektrinį sukamojo judesio variklį, kuris didina sukamojo judesio greitį, sukimo momentą, judesio tikslumą ir išplečia variklio galimybes. Variklis sudarytas iš statoriaus (2), sudaryto iš pjezoelektrinių </w:t>
      </w:r>
      <w:proofErr w:type="spellStart"/>
      <w:r w:rsidRPr="003C3B2F">
        <w:rPr>
          <w:rFonts w:ascii="Helvetica" w:hAnsi="Helvetica"/>
          <w:sz w:val="20"/>
        </w:rPr>
        <w:t>bimorfinių</w:t>
      </w:r>
      <w:proofErr w:type="spellEnd"/>
      <w:r w:rsidRPr="003C3B2F">
        <w:rPr>
          <w:rFonts w:ascii="Helvetica" w:hAnsi="Helvetica"/>
          <w:sz w:val="20"/>
        </w:rPr>
        <w:t xml:space="preserve"> plokštelių (14), sujungtų su cilindro formos vamzdeliu (15). Statoriaus atramos (11) neišardomai pritvirtintos prie įtvirtinimo plokštelių (4), kol frikciniai kontaktai (16) patalpinami ant statoriaus (2) viršutinės ir apatinės plokštumų. Prie frikcinių kontaktų (16) prispausti disko formos rotoriai (5, 6), sujungti ašimi (</w:t>
      </w:r>
      <w:r w:rsidR="000B4C4A">
        <w:rPr>
          <w:rFonts w:ascii="Helvetica" w:hAnsi="Helvetica"/>
          <w:sz w:val="20"/>
        </w:rPr>
        <w:t>8</w:t>
      </w:r>
      <w:r w:rsidRPr="003C3B2F">
        <w:rPr>
          <w:rFonts w:ascii="Helvetica" w:hAnsi="Helvetica"/>
          <w:sz w:val="20"/>
        </w:rPr>
        <w:t xml:space="preserve">). Sukamasis judesys gaunamas žadinant pjezoelektrines </w:t>
      </w:r>
      <w:proofErr w:type="spellStart"/>
      <w:r w:rsidRPr="003C3B2F">
        <w:rPr>
          <w:rFonts w:ascii="Helvetica" w:hAnsi="Helvetica"/>
          <w:sz w:val="20"/>
        </w:rPr>
        <w:t>bimorfines</w:t>
      </w:r>
      <w:proofErr w:type="spellEnd"/>
      <w:r w:rsidRPr="003C3B2F">
        <w:rPr>
          <w:rFonts w:ascii="Helvetica" w:hAnsi="Helvetica"/>
          <w:sz w:val="20"/>
        </w:rPr>
        <w:t xml:space="preserve"> plokšteles (14) neharmoniniu pjūklo formos signalu taip sukuriant tolygų sukamąjį judesį. Cilindro formos vamzdelio (15) įpjovos (17) užtikrina mažiausią galimą statoriaus (2) standumą, o atramų (11) geometrinės savybės parenkamos taip, kad būtų suderinti pjezoelektrinės </w:t>
      </w:r>
      <w:proofErr w:type="spellStart"/>
      <w:r w:rsidRPr="003C3B2F">
        <w:rPr>
          <w:rFonts w:ascii="Helvetica" w:hAnsi="Helvetica"/>
          <w:sz w:val="20"/>
        </w:rPr>
        <w:t>bimorfinės</w:t>
      </w:r>
      <w:proofErr w:type="spellEnd"/>
      <w:r w:rsidRPr="003C3B2F">
        <w:rPr>
          <w:rFonts w:ascii="Helvetica" w:hAnsi="Helvetica"/>
          <w:sz w:val="20"/>
        </w:rPr>
        <w:t xml:space="preserve"> plokštelės (14) ir atramų (11) lenkimo ir sukimo virpesių dažniai. Variklio judesio tikslumui ir galimybėms gerinti, neharmoninis signalas keičiamas į tolygiai kylantį arba besileidžiantį, dėl ko rotoriai (5, 6) ir ašis (</w:t>
      </w:r>
      <w:r w:rsidR="000B4C4A">
        <w:rPr>
          <w:rFonts w:ascii="Helvetica" w:hAnsi="Helvetica"/>
          <w:sz w:val="20"/>
        </w:rPr>
        <w:t>8</w:t>
      </w:r>
      <w:r w:rsidRPr="003C3B2F">
        <w:rPr>
          <w:rFonts w:ascii="Helvetica" w:hAnsi="Helvetica"/>
          <w:sz w:val="20"/>
        </w:rPr>
        <w:t xml:space="preserve">) juda proporcingai pjezoelektrinių </w:t>
      </w:r>
      <w:proofErr w:type="spellStart"/>
      <w:r w:rsidRPr="003C3B2F">
        <w:rPr>
          <w:rFonts w:ascii="Helvetica" w:hAnsi="Helvetica"/>
          <w:sz w:val="20"/>
        </w:rPr>
        <w:t>bimorfinių</w:t>
      </w:r>
      <w:proofErr w:type="spellEnd"/>
      <w:r w:rsidRPr="003C3B2F">
        <w:rPr>
          <w:rFonts w:ascii="Helvetica" w:hAnsi="Helvetica"/>
          <w:sz w:val="20"/>
        </w:rPr>
        <w:t xml:space="preserve"> plokštelių (14) poslinkiams.</w:t>
      </w:r>
    </w:p>
    <w:sectPr w:rsidR="0018473C" w:rsidRPr="003C3B2F" w:rsidSect="003C3B2F">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8795C" w14:textId="77777777" w:rsidR="00F91080" w:rsidRDefault="00F91080" w:rsidP="003C3B2F">
      <w:pPr>
        <w:spacing w:after="0" w:line="240" w:lineRule="auto"/>
      </w:pPr>
      <w:r>
        <w:separator/>
      </w:r>
    </w:p>
  </w:endnote>
  <w:endnote w:type="continuationSeparator" w:id="0">
    <w:p w14:paraId="223104B3" w14:textId="77777777" w:rsidR="00F91080" w:rsidRDefault="00F91080" w:rsidP="003C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E36E2" w14:textId="77777777" w:rsidR="00F91080" w:rsidRDefault="00F91080" w:rsidP="003C3B2F">
      <w:pPr>
        <w:spacing w:after="0" w:line="240" w:lineRule="auto"/>
      </w:pPr>
      <w:r>
        <w:separator/>
      </w:r>
    </w:p>
  </w:footnote>
  <w:footnote w:type="continuationSeparator" w:id="0">
    <w:p w14:paraId="114389B4" w14:textId="77777777" w:rsidR="00F91080" w:rsidRDefault="00F91080" w:rsidP="003C3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2F"/>
    <w:rsid w:val="0000726D"/>
    <w:rsid w:val="00042122"/>
    <w:rsid w:val="000657CC"/>
    <w:rsid w:val="00091494"/>
    <w:rsid w:val="000B1DE7"/>
    <w:rsid w:val="000B4C4A"/>
    <w:rsid w:val="00100598"/>
    <w:rsid w:val="001340E0"/>
    <w:rsid w:val="00142022"/>
    <w:rsid w:val="0018473C"/>
    <w:rsid w:val="001A66DC"/>
    <w:rsid w:val="001D55F6"/>
    <w:rsid w:val="001F5BE1"/>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3B2F"/>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281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91080"/>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7F38A"/>
  <w15:chartTrackingRefBased/>
  <w15:docId w15:val="{4666C38B-9743-4C21-817E-552FF789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3C3B2F"/>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3C3B2F"/>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3C3B2F"/>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3C3B2F"/>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3C3B2F"/>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3C3B2F"/>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C3B2F"/>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C3B2F"/>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C3B2F"/>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B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C3B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C3B2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C3B2F"/>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C3B2F"/>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C3B2F"/>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C3B2F"/>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C3B2F"/>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C3B2F"/>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3C3B2F"/>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C3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B2F"/>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C3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B2F"/>
    <w:pPr>
      <w:spacing w:before="160"/>
      <w:jc w:val="center"/>
    </w:pPr>
    <w:rPr>
      <w:i/>
      <w:iCs/>
      <w:color w:val="404040" w:themeColor="text1" w:themeTint="BF"/>
    </w:rPr>
  </w:style>
  <w:style w:type="character" w:customStyle="1" w:styleId="QuoteChar">
    <w:name w:val="Quote Char"/>
    <w:basedOn w:val="DefaultParagraphFont"/>
    <w:link w:val="Quote"/>
    <w:uiPriority w:val="29"/>
    <w:rsid w:val="003C3B2F"/>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3C3B2F"/>
    <w:pPr>
      <w:ind w:left="720"/>
      <w:contextualSpacing/>
    </w:pPr>
  </w:style>
  <w:style w:type="character" w:styleId="IntenseEmphasis">
    <w:name w:val="Intense Emphasis"/>
    <w:basedOn w:val="DefaultParagraphFont"/>
    <w:uiPriority w:val="21"/>
    <w:qFormat/>
    <w:rsid w:val="003C3B2F"/>
    <w:rPr>
      <w:i/>
      <w:iCs/>
      <w:color w:val="365F91" w:themeColor="accent1" w:themeShade="BF"/>
    </w:rPr>
  </w:style>
  <w:style w:type="paragraph" w:styleId="IntenseQuote">
    <w:name w:val="Intense Quote"/>
    <w:basedOn w:val="Normal"/>
    <w:next w:val="Normal"/>
    <w:link w:val="IntenseQuoteChar"/>
    <w:uiPriority w:val="30"/>
    <w:qFormat/>
    <w:rsid w:val="003C3B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C3B2F"/>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3C3B2F"/>
    <w:rPr>
      <w:b/>
      <w:bCs/>
      <w:smallCaps/>
      <w:color w:val="365F91" w:themeColor="accent1" w:themeShade="BF"/>
      <w:spacing w:val="5"/>
    </w:rPr>
  </w:style>
  <w:style w:type="paragraph" w:styleId="Header">
    <w:name w:val="header"/>
    <w:basedOn w:val="Normal"/>
    <w:link w:val="HeaderChar"/>
    <w:uiPriority w:val="99"/>
    <w:unhideWhenUsed/>
    <w:rsid w:val="003C3B2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3B2F"/>
    <w:rPr>
      <w:rFonts w:asciiTheme="majorBidi" w:hAnsiTheme="majorBidi" w:cstheme="majorBidi"/>
      <w:sz w:val="24"/>
      <w:szCs w:val="24"/>
    </w:rPr>
  </w:style>
  <w:style w:type="paragraph" w:styleId="Footer">
    <w:name w:val="footer"/>
    <w:basedOn w:val="Normal"/>
    <w:link w:val="FooterChar"/>
    <w:uiPriority w:val="99"/>
    <w:unhideWhenUsed/>
    <w:rsid w:val="003C3B2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3B2F"/>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777</Words>
  <Characters>443</Characters>
  <Application>Microsoft Office Word</Application>
  <DocSecurity>0</DocSecurity>
  <Lines>3</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2024-07-08T12:42:00Z</dcterms:created>
  <dcterms:modified xsi:type="dcterms:W3CDTF">2024-07-09T05:34:00Z</dcterms:modified>
</cp:coreProperties>
</file>