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496079" w14:textId="035C2B27" w:rsidR="0018473C" w:rsidRPr="00DC6934" w:rsidRDefault="00035497">
      <w:pPr>
        <w:rPr>
          <w:sz w:val="24"/>
          <w:szCs w:val="24"/>
        </w:rPr>
      </w:pPr>
      <w:proofErr w:type="spellStart"/>
      <w:r w:rsidRPr="00035497">
        <w:rPr>
          <w:sz w:val="24"/>
          <w:szCs w:val="24"/>
        </w:rPr>
        <w:t>The</w:t>
      </w:r>
      <w:proofErr w:type="spellEnd"/>
      <w:r w:rsidRPr="00035497">
        <w:rPr>
          <w:sz w:val="24"/>
          <w:szCs w:val="24"/>
        </w:rPr>
        <w:t xml:space="preserve"> </w:t>
      </w:r>
      <w:proofErr w:type="spellStart"/>
      <w:r w:rsidRPr="00035497">
        <w:rPr>
          <w:sz w:val="24"/>
          <w:szCs w:val="24"/>
        </w:rPr>
        <w:t>invention</w:t>
      </w:r>
      <w:proofErr w:type="spellEnd"/>
      <w:r w:rsidRPr="00035497">
        <w:rPr>
          <w:sz w:val="24"/>
          <w:szCs w:val="24"/>
        </w:rPr>
        <w:t xml:space="preserve"> </w:t>
      </w:r>
      <w:proofErr w:type="spellStart"/>
      <w:r w:rsidRPr="00035497">
        <w:rPr>
          <w:sz w:val="24"/>
          <w:szCs w:val="24"/>
        </w:rPr>
        <w:t>discloses</w:t>
      </w:r>
      <w:proofErr w:type="spellEnd"/>
      <w:r w:rsidRPr="00035497">
        <w:rPr>
          <w:sz w:val="24"/>
          <w:szCs w:val="24"/>
        </w:rPr>
        <w:t xml:space="preserve"> a </w:t>
      </w:r>
      <w:proofErr w:type="spellStart"/>
      <w:r w:rsidRPr="00035497">
        <w:rPr>
          <w:sz w:val="24"/>
          <w:szCs w:val="24"/>
        </w:rPr>
        <w:t>method</w:t>
      </w:r>
      <w:proofErr w:type="spellEnd"/>
      <w:r w:rsidRPr="00035497">
        <w:rPr>
          <w:sz w:val="24"/>
          <w:szCs w:val="24"/>
        </w:rPr>
        <w:t xml:space="preserve"> </w:t>
      </w:r>
      <w:proofErr w:type="spellStart"/>
      <w:r w:rsidRPr="00035497">
        <w:rPr>
          <w:sz w:val="24"/>
          <w:szCs w:val="24"/>
        </w:rPr>
        <w:t>for</w:t>
      </w:r>
      <w:proofErr w:type="spellEnd"/>
      <w:r w:rsidRPr="00035497">
        <w:rPr>
          <w:sz w:val="24"/>
          <w:szCs w:val="24"/>
        </w:rPr>
        <w:t xml:space="preserve"> </w:t>
      </w:r>
      <w:proofErr w:type="spellStart"/>
      <w:r w:rsidRPr="00035497">
        <w:rPr>
          <w:sz w:val="24"/>
          <w:szCs w:val="24"/>
        </w:rPr>
        <w:t>the</w:t>
      </w:r>
      <w:proofErr w:type="spellEnd"/>
      <w:r w:rsidRPr="00035497">
        <w:rPr>
          <w:sz w:val="24"/>
          <w:szCs w:val="24"/>
        </w:rPr>
        <w:t xml:space="preserve"> </w:t>
      </w:r>
      <w:proofErr w:type="spellStart"/>
      <w:r w:rsidRPr="00035497">
        <w:rPr>
          <w:sz w:val="24"/>
          <w:szCs w:val="24"/>
        </w:rPr>
        <w:t>production</w:t>
      </w:r>
      <w:proofErr w:type="spellEnd"/>
      <w:r w:rsidRPr="00035497">
        <w:rPr>
          <w:sz w:val="24"/>
          <w:szCs w:val="24"/>
        </w:rPr>
        <w:t xml:space="preserve"> </w:t>
      </w:r>
      <w:proofErr w:type="spellStart"/>
      <w:r w:rsidRPr="00035497">
        <w:rPr>
          <w:sz w:val="24"/>
          <w:szCs w:val="24"/>
        </w:rPr>
        <w:t>of</w:t>
      </w:r>
      <w:proofErr w:type="spellEnd"/>
      <w:r w:rsidRPr="00035497">
        <w:rPr>
          <w:sz w:val="24"/>
          <w:szCs w:val="24"/>
        </w:rPr>
        <w:t xml:space="preserve"> a </w:t>
      </w:r>
      <w:proofErr w:type="spellStart"/>
      <w:r w:rsidRPr="00035497">
        <w:rPr>
          <w:sz w:val="24"/>
          <w:szCs w:val="24"/>
        </w:rPr>
        <w:t>thermoplastic</w:t>
      </w:r>
      <w:proofErr w:type="spellEnd"/>
      <w:r w:rsidRPr="00035497">
        <w:rPr>
          <w:sz w:val="24"/>
          <w:szCs w:val="24"/>
        </w:rPr>
        <w:t xml:space="preserve"> </w:t>
      </w:r>
      <w:proofErr w:type="spellStart"/>
      <w:r w:rsidRPr="00035497">
        <w:rPr>
          <w:sz w:val="24"/>
          <w:szCs w:val="24"/>
        </w:rPr>
        <w:t>cellulose</w:t>
      </w:r>
      <w:proofErr w:type="spellEnd"/>
      <w:r w:rsidRPr="00035497">
        <w:rPr>
          <w:sz w:val="24"/>
          <w:szCs w:val="24"/>
        </w:rPr>
        <w:t xml:space="preserve"> acetate </w:t>
      </w:r>
      <w:proofErr w:type="spellStart"/>
      <w:r w:rsidRPr="00035497">
        <w:rPr>
          <w:sz w:val="24"/>
          <w:szCs w:val="24"/>
        </w:rPr>
        <w:t>composition</w:t>
      </w:r>
      <w:proofErr w:type="spellEnd"/>
      <w:r w:rsidRPr="00035497">
        <w:rPr>
          <w:sz w:val="24"/>
          <w:szCs w:val="24"/>
        </w:rPr>
        <w:t xml:space="preserve"> </w:t>
      </w:r>
      <w:proofErr w:type="spellStart"/>
      <w:r w:rsidRPr="00035497">
        <w:rPr>
          <w:sz w:val="24"/>
          <w:szCs w:val="24"/>
        </w:rPr>
        <w:t>containing</w:t>
      </w:r>
      <w:proofErr w:type="spellEnd"/>
      <w:r w:rsidRPr="00035497">
        <w:rPr>
          <w:sz w:val="24"/>
          <w:szCs w:val="24"/>
        </w:rPr>
        <w:t xml:space="preserve"> </w:t>
      </w:r>
      <w:proofErr w:type="spellStart"/>
      <w:r w:rsidRPr="00035497">
        <w:rPr>
          <w:sz w:val="24"/>
          <w:szCs w:val="24"/>
        </w:rPr>
        <w:t>inorganic</w:t>
      </w:r>
      <w:proofErr w:type="spellEnd"/>
      <w:r w:rsidRPr="00035497">
        <w:rPr>
          <w:sz w:val="24"/>
          <w:szCs w:val="24"/>
        </w:rPr>
        <w:t xml:space="preserve"> </w:t>
      </w:r>
      <w:proofErr w:type="spellStart"/>
      <w:r w:rsidRPr="00035497">
        <w:rPr>
          <w:sz w:val="24"/>
          <w:szCs w:val="24"/>
        </w:rPr>
        <w:t>fillers</w:t>
      </w:r>
      <w:proofErr w:type="spellEnd"/>
      <w:r w:rsidRPr="00035497">
        <w:rPr>
          <w:sz w:val="24"/>
          <w:szCs w:val="24"/>
        </w:rPr>
        <w:t xml:space="preserve">, </w:t>
      </w:r>
      <w:proofErr w:type="spellStart"/>
      <w:r w:rsidRPr="00035497">
        <w:rPr>
          <w:sz w:val="24"/>
          <w:szCs w:val="24"/>
        </w:rPr>
        <w:t>whe</w:t>
      </w:r>
      <w:r w:rsidR="00562FC3">
        <w:rPr>
          <w:sz w:val="24"/>
          <w:szCs w:val="24"/>
        </w:rPr>
        <w:t>rein</w:t>
      </w:r>
      <w:proofErr w:type="spellEnd"/>
      <w:r w:rsidRPr="00035497">
        <w:rPr>
          <w:sz w:val="24"/>
          <w:szCs w:val="24"/>
        </w:rPr>
        <w:t xml:space="preserve"> </w:t>
      </w:r>
      <w:proofErr w:type="spellStart"/>
      <w:r w:rsidRPr="00035497">
        <w:rPr>
          <w:sz w:val="24"/>
          <w:szCs w:val="24"/>
        </w:rPr>
        <w:t>th</w:t>
      </w:r>
      <w:r w:rsidR="00562FC3">
        <w:rPr>
          <w:sz w:val="24"/>
          <w:szCs w:val="24"/>
        </w:rPr>
        <w:t>e</w:t>
      </w:r>
      <w:proofErr w:type="spellEnd"/>
      <w:r w:rsidRPr="00035497">
        <w:rPr>
          <w:sz w:val="24"/>
          <w:szCs w:val="24"/>
        </w:rPr>
        <w:t xml:space="preserve"> </w:t>
      </w:r>
      <w:proofErr w:type="spellStart"/>
      <w:r w:rsidRPr="00035497">
        <w:rPr>
          <w:sz w:val="24"/>
          <w:szCs w:val="24"/>
        </w:rPr>
        <w:t>method</w:t>
      </w:r>
      <w:proofErr w:type="spellEnd"/>
      <w:r w:rsidRPr="00035497">
        <w:rPr>
          <w:sz w:val="24"/>
          <w:szCs w:val="24"/>
        </w:rPr>
        <w:t xml:space="preserve"> </w:t>
      </w:r>
      <w:proofErr w:type="spellStart"/>
      <w:r w:rsidRPr="00035497">
        <w:rPr>
          <w:sz w:val="24"/>
          <w:szCs w:val="24"/>
        </w:rPr>
        <w:t>includes</w:t>
      </w:r>
      <w:proofErr w:type="spellEnd"/>
      <w:r w:rsidRPr="00035497">
        <w:rPr>
          <w:sz w:val="24"/>
          <w:szCs w:val="24"/>
        </w:rPr>
        <w:t xml:space="preserve">: </w:t>
      </w:r>
      <w:proofErr w:type="spellStart"/>
      <w:r w:rsidRPr="00035497">
        <w:rPr>
          <w:sz w:val="24"/>
          <w:szCs w:val="24"/>
        </w:rPr>
        <w:t>fractionation</w:t>
      </w:r>
      <w:proofErr w:type="spellEnd"/>
      <w:r w:rsidRPr="00035497">
        <w:rPr>
          <w:sz w:val="24"/>
          <w:szCs w:val="24"/>
        </w:rPr>
        <w:t xml:space="preserve"> </w:t>
      </w:r>
      <w:proofErr w:type="spellStart"/>
      <w:r w:rsidRPr="00035497">
        <w:rPr>
          <w:sz w:val="24"/>
          <w:szCs w:val="24"/>
        </w:rPr>
        <w:t>of</w:t>
      </w:r>
      <w:proofErr w:type="spellEnd"/>
      <w:r w:rsidRPr="00035497">
        <w:rPr>
          <w:sz w:val="24"/>
          <w:szCs w:val="24"/>
        </w:rPr>
        <w:t xml:space="preserve"> </w:t>
      </w:r>
      <w:proofErr w:type="spellStart"/>
      <w:r w:rsidRPr="00035497">
        <w:rPr>
          <w:sz w:val="24"/>
          <w:szCs w:val="24"/>
        </w:rPr>
        <w:t>the</w:t>
      </w:r>
      <w:proofErr w:type="spellEnd"/>
      <w:r w:rsidRPr="00035497">
        <w:rPr>
          <w:sz w:val="24"/>
          <w:szCs w:val="24"/>
        </w:rPr>
        <w:t xml:space="preserve"> </w:t>
      </w:r>
      <w:proofErr w:type="spellStart"/>
      <w:r w:rsidRPr="00035497">
        <w:rPr>
          <w:sz w:val="24"/>
          <w:szCs w:val="24"/>
        </w:rPr>
        <w:t>cellulose</w:t>
      </w:r>
      <w:proofErr w:type="spellEnd"/>
      <w:r w:rsidRPr="00035497">
        <w:rPr>
          <w:sz w:val="24"/>
          <w:szCs w:val="24"/>
        </w:rPr>
        <w:t xml:space="preserve"> acetate; </w:t>
      </w:r>
      <w:proofErr w:type="spellStart"/>
      <w:r w:rsidRPr="00035497">
        <w:rPr>
          <w:sz w:val="24"/>
          <w:szCs w:val="24"/>
        </w:rPr>
        <w:t>synthesis</w:t>
      </w:r>
      <w:proofErr w:type="spellEnd"/>
      <w:r w:rsidRPr="00035497">
        <w:rPr>
          <w:sz w:val="24"/>
          <w:szCs w:val="24"/>
        </w:rPr>
        <w:t xml:space="preserve"> </w:t>
      </w:r>
      <w:proofErr w:type="spellStart"/>
      <w:r w:rsidRPr="00035497">
        <w:rPr>
          <w:sz w:val="24"/>
          <w:szCs w:val="24"/>
        </w:rPr>
        <w:t>of</w:t>
      </w:r>
      <w:proofErr w:type="spellEnd"/>
      <w:r w:rsidRPr="00035497">
        <w:rPr>
          <w:sz w:val="24"/>
          <w:szCs w:val="24"/>
        </w:rPr>
        <w:t xml:space="preserve"> </w:t>
      </w:r>
      <w:proofErr w:type="spellStart"/>
      <w:r w:rsidRPr="00035497">
        <w:rPr>
          <w:sz w:val="24"/>
          <w:szCs w:val="24"/>
        </w:rPr>
        <w:t>inorganic</w:t>
      </w:r>
      <w:proofErr w:type="spellEnd"/>
      <w:r w:rsidRPr="00035497">
        <w:rPr>
          <w:sz w:val="24"/>
          <w:szCs w:val="24"/>
        </w:rPr>
        <w:t xml:space="preserve"> </w:t>
      </w:r>
      <w:proofErr w:type="spellStart"/>
      <w:r w:rsidRPr="00035497">
        <w:rPr>
          <w:sz w:val="24"/>
          <w:szCs w:val="24"/>
        </w:rPr>
        <w:t>filler</w:t>
      </w:r>
      <w:proofErr w:type="spellEnd"/>
      <w:r w:rsidRPr="00035497">
        <w:rPr>
          <w:sz w:val="24"/>
          <w:szCs w:val="24"/>
        </w:rPr>
        <w:t xml:space="preserve"> </w:t>
      </w:r>
      <w:proofErr w:type="spellStart"/>
      <w:r w:rsidRPr="00035497">
        <w:rPr>
          <w:sz w:val="24"/>
          <w:szCs w:val="24"/>
        </w:rPr>
        <w:t>particles</w:t>
      </w:r>
      <w:proofErr w:type="spellEnd"/>
      <w:r w:rsidRPr="00035497">
        <w:rPr>
          <w:sz w:val="24"/>
          <w:szCs w:val="24"/>
        </w:rPr>
        <w:t xml:space="preserve"> </w:t>
      </w:r>
      <w:proofErr w:type="spellStart"/>
      <w:r w:rsidRPr="00035497">
        <w:rPr>
          <w:sz w:val="24"/>
          <w:szCs w:val="24"/>
        </w:rPr>
        <w:t>from</w:t>
      </w:r>
      <w:proofErr w:type="spellEnd"/>
      <w:r w:rsidRPr="00035497">
        <w:rPr>
          <w:sz w:val="24"/>
          <w:szCs w:val="24"/>
        </w:rPr>
        <w:t xml:space="preserve"> </w:t>
      </w:r>
      <w:proofErr w:type="spellStart"/>
      <w:r w:rsidRPr="00035497">
        <w:rPr>
          <w:sz w:val="24"/>
          <w:szCs w:val="24"/>
        </w:rPr>
        <w:t>silica</w:t>
      </w:r>
      <w:proofErr w:type="spellEnd"/>
      <w:r w:rsidRPr="00035497">
        <w:rPr>
          <w:sz w:val="24"/>
          <w:szCs w:val="24"/>
        </w:rPr>
        <w:t xml:space="preserve"> </w:t>
      </w:r>
      <w:proofErr w:type="spellStart"/>
      <w:r w:rsidRPr="00035497">
        <w:rPr>
          <w:sz w:val="24"/>
          <w:szCs w:val="24"/>
        </w:rPr>
        <w:t>gel</w:t>
      </w:r>
      <w:proofErr w:type="spellEnd"/>
      <w:r w:rsidRPr="00035497">
        <w:rPr>
          <w:sz w:val="24"/>
          <w:szCs w:val="24"/>
        </w:rPr>
        <w:t xml:space="preserve">, </w:t>
      </w:r>
      <w:proofErr w:type="spellStart"/>
      <w:r w:rsidRPr="00035497">
        <w:rPr>
          <w:sz w:val="24"/>
          <w:szCs w:val="24"/>
        </w:rPr>
        <w:t>which</w:t>
      </w:r>
      <w:proofErr w:type="spellEnd"/>
      <w:r w:rsidRPr="00035497">
        <w:rPr>
          <w:sz w:val="24"/>
          <w:szCs w:val="24"/>
        </w:rPr>
        <w:t xml:space="preserve"> </w:t>
      </w:r>
      <w:proofErr w:type="spellStart"/>
      <w:r w:rsidRPr="00035497">
        <w:rPr>
          <w:sz w:val="24"/>
          <w:szCs w:val="24"/>
        </w:rPr>
        <w:t>is</w:t>
      </w:r>
      <w:proofErr w:type="spellEnd"/>
      <w:r w:rsidRPr="00035497">
        <w:rPr>
          <w:sz w:val="24"/>
          <w:szCs w:val="24"/>
        </w:rPr>
        <w:t xml:space="preserve"> a </w:t>
      </w:r>
      <w:proofErr w:type="spellStart"/>
      <w:r w:rsidRPr="00035497">
        <w:rPr>
          <w:sz w:val="24"/>
          <w:szCs w:val="24"/>
        </w:rPr>
        <w:t>waste</w:t>
      </w:r>
      <w:proofErr w:type="spellEnd"/>
      <w:r w:rsidRPr="00035497">
        <w:rPr>
          <w:sz w:val="24"/>
          <w:szCs w:val="24"/>
        </w:rPr>
        <w:t xml:space="preserve"> </w:t>
      </w:r>
      <w:proofErr w:type="spellStart"/>
      <w:r w:rsidRPr="00035497">
        <w:rPr>
          <w:sz w:val="24"/>
          <w:szCs w:val="24"/>
        </w:rPr>
        <w:t>product</w:t>
      </w:r>
      <w:proofErr w:type="spellEnd"/>
      <w:r w:rsidRPr="00035497">
        <w:rPr>
          <w:sz w:val="24"/>
          <w:szCs w:val="24"/>
        </w:rPr>
        <w:t xml:space="preserve"> </w:t>
      </w:r>
      <w:proofErr w:type="spellStart"/>
      <w:r w:rsidRPr="00035497">
        <w:rPr>
          <w:sz w:val="24"/>
          <w:szCs w:val="24"/>
        </w:rPr>
        <w:t>of</w:t>
      </w:r>
      <w:proofErr w:type="spellEnd"/>
      <w:r w:rsidRPr="00035497">
        <w:rPr>
          <w:sz w:val="24"/>
          <w:szCs w:val="24"/>
        </w:rPr>
        <w:t xml:space="preserve"> </w:t>
      </w:r>
      <w:proofErr w:type="spellStart"/>
      <w:r w:rsidRPr="00035497">
        <w:rPr>
          <w:sz w:val="24"/>
          <w:szCs w:val="24"/>
        </w:rPr>
        <w:t>aluminum</w:t>
      </w:r>
      <w:proofErr w:type="spellEnd"/>
      <w:r w:rsidRPr="00035497">
        <w:rPr>
          <w:sz w:val="24"/>
          <w:szCs w:val="24"/>
        </w:rPr>
        <w:t xml:space="preserve"> fluoride </w:t>
      </w:r>
      <w:proofErr w:type="spellStart"/>
      <w:r w:rsidRPr="00035497">
        <w:rPr>
          <w:sz w:val="24"/>
          <w:szCs w:val="24"/>
        </w:rPr>
        <w:t>production</w:t>
      </w:r>
      <w:proofErr w:type="spellEnd"/>
      <w:r w:rsidRPr="00035497">
        <w:rPr>
          <w:sz w:val="24"/>
          <w:szCs w:val="24"/>
        </w:rPr>
        <w:t xml:space="preserve">, </w:t>
      </w:r>
      <w:proofErr w:type="spellStart"/>
      <w:r w:rsidRPr="00035497">
        <w:rPr>
          <w:sz w:val="24"/>
          <w:szCs w:val="24"/>
        </w:rPr>
        <w:t>or</w:t>
      </w:r>
      <w:proofErr w:type="spellEnd"/>
      <w:r w:rsidRPr="00035497">
        <w:rPr>
          <w:sz w:val="24"/>
          <w:szCs w:val="24"/>
        </w:rPr>
        <w:t xml:space="preserve"> </w:t>
      </w:r>
      <w:proofErr w:type="spellStart"/>
      <w:r w:rsidRPr="00035497">
        <w:rPr>
          <w:sz w:val="24"/>
          <w:szCs w:val="24"/>
        </w:rPr>
        <w:t>from</w:t>
      </w:r>
      <w:proofErr w:type="spellEnd"/>
      <w:r w:rsidRPr="00035497">
        <w:rPr>
          <w:sz w:val="24"/>
          <w:szCs w:val="24"/>
        </w:rPr>
        <w:t xml:space="preserve"> opoka </w:t>
      </w:r>
      <w:proofErr w:type="spellStart"/>
      <w:r w:rsidRPr="00035497">
        <w:rPr>
          <w:sz w:val="24"/>
          <w:szCs w:val="24"/>
        </w:rPr>
        <w:t>rock</w:t>
      </w:r>
      <w:proofErr w:type="spellEnd"/>
      <w:r w:rsidRPr="00035497">
        <w:rPr>
          <w:sz w:val="24"/>
          <w:szCs w:val="24"/>
        </w:rPr>
        <w:t xml:space="preserve">; </w:t>
      </w:r>
      <w:proofErr w:type="spellStart"/>
      <w:r w:rsidRPr="00035497">
        <w:rPr>
          <w:sz w:val="24"/>
          <w:szCs w:val="24"/>
        </w:rPr>
        <w:t>mixing</w:t>
      </w:r>
      <w:proofErr w:type="spellEnd"/>
      <w:r w:rsidRPr="00035497">
        <w:rPr>
          <w:sz w:val="24"/>
          <w:szCs w:val="24"/>
        </w:rPr>
        <w:t xml:space="preserve"> </w:t>
      </w:r>
      <w:proofErr w:type="spellStart"/>
      <w:r w:rsidRPr="00035497">
        <w:rPr>
          <w:sz w:val="24"/>
          <w:szCs w:val="24"/>
        </w:rPr>
        <w:t>cellulose</w:t>
      </w:r>
      <w:proofErr w:type="spellEnd"/>
      <w:r w:rsidRPr="00035497">
        <w:rPr>
          <w:sz w:val="24"/>
          <w:szCs w:val="24"/>
        </w:rPr>
        <w:t xml:space="preserve"> acetate granules </w:t>
      </w:r>
      <w:proofErr w:type="spellStart"/>
      <w:r w:rsidRPr="00035497">
        <w:rPr>
          <w:sz w:val="24"/>
          <w:szCs w:val="24"/>
        </w:rPr>
        <w:t>with</w:t>
      </w:r>
      <w:proofErr w:type="spellEnd"/>
      <w:r w:rsidRPr="00035497">
        <w:rPr>
          <w:sz w:val="24"/>
          <w:szCs w:val="24"/>
        </w:rPr>
        <w:t xml:space="preserve"> </w:t>
      </w:r>
      <w:proofErr w:type="spellStart"/>
      <w:r w:rsidRPr="00035497">
        <w:rPr>
          <w:sz w:val="24"/>
          <w:szCs w:val="24"/>
        </w:rPr>
        <w:t>inorganic</w:t>
      </w:r>
      <w:proofErr w:type="spellEnd"/>
      <w:r w:rsidRPr="00035497">
        <w:rPr>
          <w:sz w:val="24"/>
          <w:szCs w:val="24"/>
        </w:rPr>
        <w:t xml:space="preserve"> </w:t>
      </w:r>
      <w:proofErr w:type="spellStart"/>
      <w:r w:rsidRPr="00035497">
        <w:rPr>
          <w:sz w:val="24"/>
          <w:szCs w:val="24"/>
        </w:rPr>
        <w:t>filler</w:t>
      </w:r>
      <w:proofErr w:type="spellEnd"/>
      <w:r w:rsidRPr="00035497">
        <w:rPr>
          <w:sz w:val="24"/>
          <w:szCs w:val="24"/>
        </w:rPr>
        <w:t xml:space="preserve"> </w:t>
      </w:r>
      <w:proofErr w:type="spellStart"/>
      <w:r w:rsidRPr="00035497">
        <w:rPr>
          <w:sz w:val="24"/>
          <w:szCs w:val="24"/>
        </w:rPr>
        <w:t>particles</w:t>
      </w:r>
      <w:proofErr w:type="spellEnd"/>
      <w:r w:rsidRPr="00035497">
        <w:rPr>
          <w:sz w:val="24"/>
          <w:szCs w:val="24"/>
        </w:rPr>
        <w:t xml:space="preserve"> </w:t>
      </w:r>
      <w:proofErr w:type="spellStart"/>
      <w:r w:rsidRPr="00035497">
        <w:rPr>
          <w:sz w:val="24"/>
          <w:szCs w:val="24"/>
        </w:rPr>
        <w:t>and</w:t>
      </w:r>
      <w:proofErr w:type="spellEnd"/>
      <w:r w:rsidRPr="00035497">
        <w:rPr>
          <w:sz w:val="24"/>
          <w:szCs w:val="24"/>
        </w:rPr>
        <w:t xml:space="preserve"> </w:t>
      </w:r>
      <w:proofErr w:type="spellStart"/>
      <w:r w:rsidRPr="00035497">
        <w:rPr>
          <w:sz w:val="24"/>
          <w:szCs w:val="24"/>
        </w:rPr>
        <w:t>plastic</w:t>
      </w:r>
      <w:proofErr w:type="spellEnd"/>
      <w:r w:rsidRPr="00035497">
        <w:rPr>
          <w:sz w:val="24"/>
          <w:szCs w:val="24"/>
        </w:rPr>
        <w:t xml:space="preserve">; </w:t>
      </w:r>
      <w:proofErr w:type="spellStart"/>
      <w:r w:rsidRPr="00035497">
        <w:rPr>
          <w:sz w:val="24"/>
          <w:szCs w:val="24"/>
        </w:rPr>
        <w:t>extrusion</w:t>
      </w:r>
      <w:proofErr w:type="spellEnd"/>
      <w:r w:rsidRPr="00035497">
        <w:rPr>
          <w:sz w:val="24"/>
          <w:szCs w:val="24"/>
        </w:rPr>
        <w:t xml:space="preserve"> </w:t>
      </w:r>
      <w:proofErr w:type="spellStart"/>
      <w:r w:rsidRPr="00035497">
        <w:rPr>
          <w:sz w:val="24"/>
          <w:szCs w:val="24"/>
        </w:rPr>
        <w:t>and</w:t>
      </w:r>
      <w:proofErr w:type="spellEnd"/>
      <w:r w:rsidRPr="00035497">
        <w:rPr>
          <w:sz w:val="24"/>
          <w:szCs w:val="24"/>
        </w:rPr>
        <w:t xml:space="preserve"> </w:t>
      </w:r>
      <w:proofErr w:type="spellStart"/>
      <w:r w:rsidRPr="00035497">
        <w:rPr>
          <w:sz w:val="24"/>
          <w:szCs w:val="24"/>
        </w:rPr>
        <w:t>granulation</w:t>
      </w:r>
      <w:proofErr w:type="spellEnd"/>
      <w:r w:rsidRPr="00035497">
        <w:rPr>
          <w:sz w:val="24"/>
          <w:szCs w:val="24"/>
        </w:rPr>
        <w:t xml:space="preserve">. </w:t>
      </w:r>
      <w:proofErr w:type="spellStart"/>
      <w:r w:rsidRPr="00035497">
        <w:rPr>
          <w:sz w:val="24"/>
          <w:szCs w:val="24"/>
        </w:rPr>
        <w:t>The</w:t>
      </w:r>
      <w:proofErr w:type="spellEnd"/>
      <w:r w:rsidRPr="00035497">
        <w:rPr>
          <w:sz w:val="24"/>
          <w:szCs w:val="24"/>
        </w:rPr>
        <w:t xml:space="preserve"> </w:t>
      </w:r>
      <w:proofErr w:type="spellStart"/>
      <w:r w:rsidRPr="00035497">
        <w:rPr>
          <w:sz w:val="24"/>
          <w:szCs w:val="24"/>
        </w:rPr>
        <w:t>steps</w:t>
      </w:r>
      <w:proofErr w:type="spellEnd"/>
      <w:r w:rsidRPr="00035497">
        <w:rPr>
          <w:sz w:val="24"/>
          <w:szCs w:val="24"/>
        </w:rPr>
        <w:t xml:space="preserve"> </w:t>
      </w:r>
      <w:proofErr w:type="spellStart"/>
      <w:r w:rsidRPr="00035497">
        <w:rPr>
          <w:sz w:val="24"/>
          <w:szCs w:val="24"/>
        </w:rPr>
        <w:t>of</w:t>
      </w:r>
      <w:proofErr w:type="spellEnd"/>
      <w:r w:rsidRPr="00035497">
        <w:rPr>
          <w:sz w:val="24"/>
          <w:szCs w:val="24"/>
        </w:rPr>
        <w:t xml:space="preserve"> </w:t>
      </w:r>
      <w:proofErr w:type="spellStart"/>
      <w:r w:rsidRPr="00035497">
        <w:rPr>
          <w:sz w:val="24"/>
          <w:szCs w:val="24"/>
        </w:rPr>
        <w:t>the</w:t>
      </w:r>
      <w:proofErr w:type="spellEnd"/>
      <w:r w:rsidRPr="00035497">
        <w:rPr>
          <w:sz w:val="24"/>
          <w:szCs w:val="24"/>
        </w:rPr>
        <w:t xml:space="preserve"> </w:t>
      </w:r>
      <w:proofErr w:type="spellStart"/>
      <w:r w:rsidRPr="00035497">
        <w:rPr>
          <w:sz w:val="24"/>
          <w:szCs w:val="24"/>
        </w:rPr>
        <w:t>method</w:t>
      </w:r>
      <w:proofErr w:type="spellEnd"/>
      <w:r w:rsidRPr="00035497">
        <w:rPr>
          <w:sz w:val="24"/>
          <w:szCs w:val="24"/>
        </w:rPr>
        <w:t xml:space="preserve"> </w:t>
      </w:r>
      <w:proofErr w:type="spellStart"/>
      <w:r w:rsidRPr="00035497">
        <w:rPr>
          <w:sz w:val="24"/>
          <w:szCs w:val="24"/>
        </w:rPr>
        <w:t>allow</w:t>
      </w:r>
      <w:proofErr w:type="spellEnd"/>
      <w:r w:rsidRPr="00035497">
        <w:rPr>
          <w:sz w:val="24"/>
          <w:szCs w:val="24"/>
        </w:rPr>
        <w:t xml:space="preserve"> </w:t>
      </w:r>
      <w:proofErr w:type="spellStart"/>
      <w:r w:rsidRPr="00035497">
        <w:rPr>
          <w:sz w:val="24"/>
          <w:szCs w:val="24"/>
        </w:rPr>
        <w:t>the</w:t>
      </w:r>
      <w:proofErr w:type="spellEnd"/>
      <w:r w:rsidRPr="00035497">
        <w:rPr>
          <w:sz w:val="24"/>
          <w:szCs w:val="24"/>
        </w:rPr>
        <w:t xml:space="preserve"> </w:t>
      </w:r>
      <w:proofErr w:type="spellStart"/>
      <w:r w:rsidRPr="00035497">
        <w:rPr>
          <w:sz w:val="24"/>
          <w:szCs w:val="24"/>
        </w:rPr>
        <w:t>production</w:t>
      </w:r>
      <w:proofErr w:type="spellEnd"/>
      <w:r w:rsidRPr="00035497">
        <w:rPr>
          <w:sz w:val="24"/>
          <w:szCs w:val="24"/>
        </w:rPr>
        <w:t xml:space="preserve"> </w:t>
      </w:r>
      <w:proofErr w:type="spellStart"/>
      <w:r w:rsidRPr="00035497">
        <w:rPr>
          <w:sz w:val="24"/>
          <w:szCs w:val="24"/>
        </w:rPr>
        <w:t>of</w:t>
      </w:r>
      <w:proofErr w:type="spellEnd"/>
      <w:r w:rsidRPr="00035497">
        <w:rPr>
          <w:sz w:val="24"/>
          <w:szCs w:val="24"/>
        </w:rPr>
        <w:t xml:space="preserve"> </w:t>
      </w:r>
      <w:proofErr w:type="spellStart"/>
      <w:r w:rsidRPr="00035497">
        <w:rPr>
          <w:sz w:val="24"/>
          <w:szCs w:val="24"/>
        </w:rPr>
        <w:t>thermoplastic</w:t>
      </w:r>
      <w:proofErr w:type="spellEnd"/>
      <w:r w:rsidRPr="00035497">
        <w:rPr>
          <w:sz w:val="24"/>
          <w:szCs w:val="24"/>
        </w:rPr>
        <w:t xml:space="preserve"> </w:t>
      </w:r>
      <w:proofErr w:type="spellStart"/>
      <w:r w:rsidRPr="00035497">
        <w:rPr>
          <w:sz w:val="24"/>
          <w:szCs w:val="24"/>
        </w:rPr>
        <w:t>polymer</w:t>
      </w:r>
      <w:proofErr w:type="spellEnd"/>
      <w:r w:rsidRPr="00035497">
        <w:rPr>
          <w:sz w:val="24"/>
          <w:szCs w:val="24"/>
        </w:rPr>
        <w:t xml:space="preserve"> </w:t>
      </w:r>
      <w:proofErr w:type="spellStart"/>
      <w:r w:rsidRPr="00035497">
        <w:rPr>
          <w:sz w:val="24"/>
          <w:szCs w:val="24"/>
        </w:rPr>
        <w:t>compositions</w:t>
      </w:r>
      <w:proofErr w:type="spellEnd"/>
      <w:r w:rsidRPr="00035497">
        <w:rPr>
          <w:sz w:val="24"/>
          <w:szCs w:val="24"/>
        </w:rPr>
        <w:t xml:space="preserve"> </w:t>
      </w:r>
      <w:proofErr w:type="spellStart"/>
      <w:r w:rsidRPr="00035497">
        <w:rPr>
          <w:sz w:val="24"/>
          <w:szCs w:val="24"/>
        </w:rPr>
        <w:t>with</w:t>
      </w:r>
      <w:proofErr w:type="spellEnd"/>
      <w:r w:rsidRPr="00035497">
        <w:rPr>
          <w:sz w:val="24"/>
          <w:szCs w:val="24"/>
        </w:rPr>
        <w:t xml:space="preserve"> </w:t>
      </w:r>
      <w:proofErr w:type="spellStart"/>
      <w:r w:rsidRPr="00035497">
        <w:rPr>
          <w:sz w:val="24"/>
          <w:szCs w:val="24"/>
        </w:rPr>
        <w:t>better</w:t>
      </w:r>
      <w:proofErr w:type="spellEnd"/>
      <w:r w:rsidRPr="00035497">
        <w:rPr>
          <w:sz w:val="24"/>
          <w:szCs w:val="24"/>
        </w:rPr>
        <w:t xml:space="preserve"> </w:t>
      </w:r>
      <w:proofErr w:type="spellStart"/>
      <w:r w:rsidRPr="00035497">
        <w:rPr>
          <w:sz w:val="24"/>
          <w:szCs w:val="24"/>
        </w:rPr>
        <w:t>melt</w:t>
      </w:r>
      <w:proofErr w:type="spellEnd"/>
      <w:r w:rsidRPr="00035497">
        <w:rPr>
          <w:sz w:val="24"/>
          <w:szCs w:val="24"/>
        </w:rPr>
        <w:t xml:space="preserve"> </w:t>
      </w:r>
      <w:proofErr w:type="spellStart"/>
      <w:r w:rsidRPr="00035497">
        <w:rPr>
          <w:sz w:val="24"/>
          <w:szCs w:val="24"/>
        </w:rPr>
        <w:t>flow</w:t>
      </w:r>
      <w:proofErr w:type="spellEnd"/>
      <w:r w:rsidRPr="00035497">
        <w:rPr>
          <w:sz w:val="24"/>
          <w:szCs w:val="24"/>
        </w:rPr>
        <w:t xml:space="preserve"> </w:t>
      </w:r>
      <w:proofErr w:type="spellStart"/>
      <w:r w:rsidRPr="00035497">
        <w:rPr>
          <w:sz w:val="24"/>
          <w:szCs w:val="24"/>
        </w:rPr>
        <w:t>properties</w:t>
      </w:r>
      <w:proofErr w:type="spellEnd"/>
      <w:r w:rsidRPr="00035497">
        <w:rPr>
          <w:sz w:val="24"/>
          <w:szCs w:val="24"/>
        </w:rPr>
        <w:t xml:space="preserve">, </w:t>
      </w:r>
      <w:proofErr w:type="spellStart"/>
      <w:r w:rsidRPr="00035497">
        <w:rPr>
          <w:sz w:val="24"/>
          <w:szCs w:val="24"/>
        </w:rPr>
        <w:t>facilitating</w:t>
      </w:r>
      <w:proofErr w:type="spellEnd"/>
      <w:r w:rsidRPr="00035497">
        <w:rPr>
          <w:sz w:val="24"/>
          <w:szCs w:val="24"/>
        </w:rPr>
        <w:t xml:space="preserve"> </w:t>
      </w:r>
      <w:proofErr w:type="spellStart"/>
      <w:r w:rsidRPr="00035497">
        <w:rPr>
          <w:sz w:val="24"/>
          <w:szCs w:val="24"/>
        </w:rPr>
        <w:t>the</w:t>
      </w:r>
      <w:proofErr w:type="spellEnd"/>
      <w:r w:rsidRPr="00035497">
        <w:rPr>
          <w:sz w:val="24"/>
          <w:szCs w:val="24"/>
        </w:rPr>
        <w:t xml:space="preserve"> </w:t>
      </w:r>
      <w:proofErr w:type="spellStart"/>
      <w:r w:rsidRPr="00035497">
        <w:rPr>
          <w:sz w:val="24"/>
          <w:szCs w:val="24"/>
        </w:rPr>
        <w:t>further</w:t>
      </w:r>
      <w:proofErr w:type="spellEnd"/>
      <w:r w:rsidRPr="00035497">
        <w:rPr>
          <w:sz w:val="24"/>
          <w:szCs w:val="24"/>
        </w:rPr>
        <w:t xml:space="preserve"> </w:t>
      </w:r>
      <w:proofErr w:type="spellStart"/>
      <w:r w:rsidRPr="00035497">
        <w:rPr>
          <w:sz w:val="24"/>
          <w:szCs w:val="24"/>
        </w:rPr>
        <w:t>processing</w:t>
      </w:r>
      <w:proofErr w:type="spellEnd"/>
      <w:r w:rsidRPr="00035497">
        <w:rPr>
          <w:sz w:val="24"/>
          <w:szCs w:val="24"/>
        </w:rPr>
        <w:t xml:space="preserve"> </w:t>
      </w:r>
      <w:proofErr w:type="spellStart"/>
      <w:r w:rsidRPr="00035497">
        <w:rPr>
          <w:sz w:val="24"/>
          <w:szCs w:val="24"/>
        </w:rPr>
        <w:t>of</w:t>
      </w:r>
      <w:proofErr w:type="spellEnd"/>
      <w:r w:rsidRPr="00035497">
        <w:rPr>
          <w:sz w:val="24"/>
          <w:szCs w:val="24"/>
        </w:rPr>
        <w:t xml:space="preserve"> </w:t>
      </w:r>
      <w:proofErr w:type="spellStart"/>
      <w:r w:rsidRPr="00035497">
        <w:rPr>
          <w:sz w:val="24"/>
          <w:szCs w:val="24"/>
        </w:rPr>
        <w:t>compositions</w:t>
      </w:r>
      <w:proofErr w:type="spellEnd"/>
      <w:r w:rsidRPr="00035497">
        <w:rPr>
          <w:sz w:val="24"/>
          <w:szCs w:val="24"/>
        </w:rPr>
        <w:t xml:space="preserve"> </w:t>
      </w:r>
      <w:proofErr w:type="spellStart"/>
      <w:r w:rsidRPr="00035497">
        <w:rPr>
          <w:sz w:val="24"/>
          <w:szCs w:val="24"/>
        </w:rPr>
        <w:t>from</w:t>
      </w:r>
      <w:proofErr w:type="spellEnd"/>
      <w:r w:rsidRPr="00035497">
        <w:rPr>
          <w:sz w:val="24"/>
          <w:szCs w:val="24"/>
        </w:rPr>
        <w:t xml:space="preserve"> </w:t>
      </w:r>
      <w:proofErr w:type="spellStart"/>
      <w:r w:rsidRPr="00035497">
        <w:rPr>
          <w:sz w:val="24"/>
          <w:szCs w:val="24"/>
        </w:rPr>
        <w:t>bio-raw</w:t>
      </w:r>
      <w:proofErr w:type="spellEnd"/>
      <w:r w:rsidRPr="00035497">
        <w:rPr>
          <w:sz w:val="24"/>
          <w:szCs w:val="24"/>
        </w:rPr>
        <w:t xml:space="preserve"> </w:t>
      </w:r>
      <w:proofErr w:type="spellStart"/>
      <w:r w:rsidRPr="00035497">
        <w:rPr>
          <w:sz w:val="24"/>
          <w:szCs w:val="24"/>
        </w:rPr>
        <w:t>materials</w:t>
      </w:r>
      <w:proofErr w:type="spellEnd"/>
      <w:r w:rsidRPr="00035497">
        <w:rPr>
          <w:sz w:val="24"/>
          <w:szCs w:val="24"/>
        </w:rPr>
        <w:t xml:space="preserve">. </w:t>
      </w:r>
      <w:proofErr w:type="spellStart"/>
      <w:r w:rsidRPr="00035497">
        <w:rPr>
          <w:sz w:val="24"/>
          <w:szCs w:val="24"/>
        </w:rPr>
        <w:t>The</w:t>
      </w:r>
      <w:proofErr w:type="spellEnd"/>
      <w:r w:rsidRPr="00035497">
        <w:rPr>
          <w:sz w:val="24"/>
          <w:szCs w:val="24"/>
        </w:rPr>
        <w:t xml:space="preserve"> </w:t>
      </w:r>
      <w:proofErr w:type="spellStart"/>
      <w:r w:rsidRPr="00035497">
        <w:rPr>
          <w:sz w:val="24"/>
          <w:szCs w:val="24"/>
        </w:rPr>
        <w:t>steps</w:t>
      </w:r>
      <w:proofErr w:type="spellEnd"/>
      <w:r w:rsidRPr="00035497">
        <w:rPr>
          <w:sz w:val="24"/>
          <w:szCs w:val="24"/>
        </w:rPr>
        <w:t xml:space="preserve"> </w:t>
      </w:r>
      <w:proofErr w:type="spellStart"/>
      <w:r w:rsidRPr="00035497">
        <w:rPr>
          <w:sz w:val="24"/>
          <w:szCs w:val="24"/>
        </w:rPr>
        <w:t>of</w:t>
      </w:r>
      <w:proofErr w:type="spellEnd"/>
      <w:r w:rsidRPr="00035497">
        <w:rPr>
          <w:sz w:val="24"/>
          <w:szCs w:val="24"/>
        </w:rPr>
        <w:t xml:space="preserve"> </w:t>
      </w:r>
      <w:proofErr w:type="spellStart"/>
      <w:r w:rsidRPr="00035497">
        <w:rPr>
          <w:sz w:val="24"/>
          <w:szCs w:val="24"/>
        </w:rPr>
        <w:t>the</w:t>
      </w:r>
      <w:proofErr w:type="spellEnd"/>
      <w:r w:rsidRPr="00035497">
        <w:rPr>
          <w:sz w:val="24"/>
          <w:szCs w:val="24"/>
        </w:rPr>
        <w:t xml:space="preserve"> </w:t>
      </w:r>
      <w:proofErr w:type="spellStart"/>
      <w:r w:rsidRPr="00035497">
        <w:rPr>
          <w:sz w:val="24"/>
          <w:szCs w:val="24"/>
        </w:rPr>
        <w:t>method</w:t>
      </w:r>
      <w:proofErr w:type="spellEnd"/>
      <w:r w:rsidRPr="00035497">
        <w:rPr>
          <w:sz w:val="24"/>
          <w:szCs w:val="24"/>
        </w:rPr>
        <w:t xml:space="preserve"> </w:t>
      </w:r>
      <w:proofErr w:type="spellStart"/>
      <w:r w:rsidRPr="00035497">
        <w:rPr>
          <w:sz w:val="24"/>
          <w:szCs w:val="24"/>
        </w:rPr>
        <w:t>make</w:t>
      </w:r>
      <w:proofErr w:type="spellEnd"/>
      <w:r w:rsidRPr="00035497">
        <w:rPr>
          <w:sz w:val="24"/>
          <w:szCs w:val="24"/>
        </w:rPr>
        <w:t xml:space="preserve"> it </w:t>
      </w:r>
      <w:proofErr w:type="spellStart"/>
      <w:r w:rsidRPr="00035497">
        <w:rPr>
          <w:sz w:val="24"/>
          <w:szCs w:val="24"/>
        </w:rPr>
        <w:t>possible</w:t>
      </w:r>
      <w:proofErr w:type="spellEnd"/>
      <w:r w:rsidRPr="00035497">
        <w:rPr>
          <w:sz w:val="24"/>
          <w:szCs w:val="24"/>
        </w:rPr>
        <w:t xml:space="preserve"> to </w:t>
      </w:r>
      <w:proofErr w:type="spellStart"/>
      <w:r w:rsidRPr="00035497">
        <w:rPr>
          <w:sz w:val="24"/>
          <w:szCs w:val="24"/>
        </w:rPr>
        <w:t>reduce</w:t>
      </w:r>
      <w:proofErr w:type="spellEnd"/>
      <w:r w:rsidRPr="00035497">
        <w:rPr>
          <w:sz w:val="24"/>
          <w:szCs w:val="24"/>
        </w:rPr>
        <w:t xml:space="preserve"> </w:t>
      </w:r>
      <w:proofErr w:type="spellStart"/>
      <w:r w:rsidRPr="00035497">
        <w:rPr>
          <w:sz w:val="24"/>
          <w:szCs w:val="24"/>
        </w:rPr>
        <w:t>the</w:t>
      </w:r>
      <w:proofErr w:type="spellEnd"/>
      <w:r w:rsidRPr="00035497">
        <w:rPr>
          <w:sz w:val="24"/>
          <w:szCs w:val="24"/>
        </w:rPr>
        <w:t xml:space="preserve"> </w:t>
      </w:r>
      <w:proofErr w:type="spellStart"/>
      <w:r w:rsidRPr="00035497">
        <w:rPr>
          <w:sz w:val="24"/>
          <w:szCs w:val="24"/>
        </w:rPr>
        <w:t>energy</w:t>
      </w:r>
      <w:proofErr w:type="spellEnd"/>
      <w:r w:rsidRPr="00035497">
        <w:rPr>
          <w:sz w:val="24"/>
          <w:szCs w:val="24"/>
        </w:rPr>
        <w:t xml:space="preserve"> </w:t>
      </w:r>
      <w:proofErr w:type="spellStart"/>
      <w:r w:rsidRPr="00035497">
        <w:rPr>
          <w:sz w:val="24"/>
          <w:szCs w:val="24"/>
        </w:rPr>
        <w:t>requirement</w:t>
      </w:r>
      <w:proofErr w:type="spellEnd"/>
      <w:r w:rsidRPr="00035497">
        <w:rPr>
          <w:sz w:val="24"/>
          <w:szCs w:val="24"/>
        </w:rPr>
        <w:t xml:space="preserve"> </w:t>
      </w:r>
      <w:proofErr w:type="spellStart"/>
      <w:r w:rsidRPr="00035497">
        <w:rPr>
          <w:sz w:val="24"/>
          <w:szCs w:val="24"/>
        </w:rPr>
        <w:t>for</w:t>
      </w:r>
      <w:proofErr w:type="spellEnd"/>
      <w:r w:rsidRPr="00035497">
        <w:rPr>
          <w:sz w:val="24"/>
          <w:szCs w:val="24"/>
        </w:rPr>
        <w:t xml:space="preserve"> </w:t>
      </w:r>
      <w:proofErr w:type="spellStart"/>
      <w:r w:rsidRPr="00035497">
        <w:rPr>
          <w:sz w:val="24"/>
          <w:szCs w:val="24"/>
        </w:rPr>
        <w:t>the</w:t>
      </w:r>
      <w:proofErr w:type="spellEnd"/>
      <w:r w:rsidRPr="00035497">
        <w:rPr>
          <w:sz w:val="24"/>
          <w:szCs w:val="24"/>
        </w:rPr>
        <w:t xml:space="preserve"> </w:t>
      </w:r>
      <w:proofErr w:type="spellStart"/>
      <w:r w:rsidRPr="00035497">
        <w:rPr>
          <w:sz w:val="24"/>
          <w:szCs w:val="24"/>
        </w:rPr>
        <w:t>extrusion</w:t>
      </w:r>
      <w:proofErr w:type="spellEnd"/>
      <w:r w:rsidRPr="00035497">
        <w:rPr>
          <w:sz w:val="24"/>
          <w:szCs w:val="24"/>
        </w:rPr>
        <w:t xml:space="preserve"> </w:t>
      </w:r>
      <w:proofErr w:type="spellStart"/>
      <w:r w:rsidRPr="00035497">
        <w:rPr>
          <w:sz w:val="24"/>
          <w:szCs w:val="24"/>
        </w:rPr>
        <w:t>process</w:t>
      </w:r>
      <w:proofErr w:type="spellEnd"/>
      <w:r w:rsidRPr="00035497">
        <w:rPr>
          <w:sz w:val="24"/>
          <w:szCs w:val="24"/>
        </w:rPr>
        <w:t xml:space="preserve">, </w:t>
      </w:r>
      <w:proofErr w:type="spellStart"/>
      <w:r w:rsidRPr="00035497">
        <w:rPr>
          <w:sz w:val="24"/>
          <w:szCs w:val="24"/>
        </w:rPr>
        <w:t>reduce</w:t>
      </w:r>
      <w:proofErr w:type="spellEnd"/>
      <w:r w:rsidRPr="00035497">
        <w:rPr>
          <w:sz w:val="24"/>
          <w:szCs w:val="24"/>
        </w:rPr>
        <w:t xml:space="preserve"> </w:t>
      </w:r>
      <w:proofErr w:type="spellStart"/>
      <w:r w:rsidRPr="00035497">
        <w:rPr>
          <w:sz w:val="24"/>
          <w:szCs w:val="24"/>
        </w:rPr>
        <w:t>the</w:t>
      </w:r>
      <w:proofErr w:type="spellEnd"/>
      <w:r w:rsidRPr="00035497">
        <w:rPr>
          <w:sz w:val="24"/>
          <w:szCs w:val="24"/>
        </w:rPr>
        <w:t xml:space="preserve"> </w:t>
      </w:r>
      <w:proofErr w:type="spellStart"/>
      <w:r w:rsidRPr="00035497">
        <w:rPr>
          <w:sz w:val="24"/>
          <w:szCs w:val="24"/>
        </w:rPr>
        <w:t>stiffness</w:t>
      </w:r>
      <w:proofErr w:type="spellEnd"/>
      <w:r w:rsidRPr="00035497">
        <w:rPr>
          <w:sz w:val="24"/>
          <w:szCs w:val="24"/>
        </w:rPr>
        <w:t xml:space="preserve"> </w:t>
      </w:r>
      <w:proofErr w:type="spellStart"/>
      <w:r w:rsidRPr="00035497">
        <w:rPr>
          <w:sz w:val="24"/>
          <w:szCs w:val="24"/>
        </w:rPr>
        <w:t>of</w:t>
      </w:r>
      <w:proofErr w:type="spellEnd"/>
      <w:r w:rsidRPr="00035497">
        <w:rPr>
          <w:sz w:val="24"/>
          <w:szCs w:val="24"/>
        </w:rPr>
        <w:t xml:space="preserve"> </w:t>
      </w:r>
      <w:proofErr w:type="spellStart"/>
      <w:r w:rsidRPr="00035497">
        <w:rPr>
          <w:sz w:val="24"/>
          <w:szCs w:val="24"/>
        </w:rPr>
        <w:t>the</w:t>
      </w:r>
      <w:proofErr w:type="spellEnd"/>
      <w:r w:rsidRPr="00035497">
        <w:rPr>
          <w:sz w:val="24"/>
          <w:szCs w:val="24"/>
        </w:rPr>
        <w:t xml:space="preserve"> </w:t>
      </w:r>
      <w:proofErr w:type="spellStart"/>
      <w:r w:rsidRPr="00035497">
        <w:rPr>
          <w:sz w:val="24"/>
          <w:szCs w:val="24"/>
        </w:rPr>
        <w:t>extruded</w:t>
      </w:r>
      <w:proofErr w:type="spellEnd"/>
      <w:r w:rsidRPr="00035497">
        <w:rPr>
          <w:sz w:val="24"/>
          <w:szCs w:val="24"/>
        </w:rPr>
        <w:t xml:space="preserve"> </w:t>
      </w:r>
      <w:proofErr w:type="spellStart"/>
      <w:r w:rsidRPr="00035497">
        <w:rPr>
          <w:sz w:val="24"/>
          <w:szCs w:val="24"/>
        </w:rPr>
        <w:t>cellulose</w:t>
      </w:r>
      <w:proofErr w:type="spellEnd"/>
      <w:r w:rsidRPr="00035497">
        <w:rPr>
          <w:sz w:val="24"/>
          <w:szCs w:val="24"/>
        </w:rPr>
        <w:t xml:space="preserve"> acetate </w:t>
      </w:r>
      <w:proofErr w:type="spellStart"/>
      <w:r w:rsidRPr="00035497">
        <w:rPr>
          <w:sz w:val="24"/>
          <w:szCs w:val="24"/>
        </w:rPr>
        <w:t>compositions</w:t>
      </w:r>
      <w:proofErr w:type="spellEnd"/>
      <w:r w:rsidRPr="00035497">
        <w:rPr>
          <w:sz w:val="24"/>
          <w:szCs w:val="24"/>
        </w:rPr>
        <w:t xml:space="preserve">, </w:t>
      </w:r>
      <w:proofErr w:type="spellStart"/>
      <w:r w:rsidRPr="00035497">
        <w:rPr>
          <w:sz w:val="24"/>
          <w:szCs w:val="24"/>
        </w:rPr>
        <w:t>and</w:t>
      </w:r>
      <w:proofErr w:type="spellEnd"/>
      <w:r w:rsidRPr="00035497">
        <w:rPr>
          <w:sz w:val="24"/>
          <w:szCs w:val="24"/>
        </w:rPr>
        <w:t xml:space="preserve"> </w:t>
      </w:r>
      <w:proofErr w:type="spellStart"/>
      <w:r w:rsidRPr="00035497">
        <w:rPr>
          <w:sz w:val="24"/>
          <w:szCs w:val="24"/>
        </w:rPr>
        <w:t>use</w:t>
      </w:r>
      <w:proofErr w:type="spellEnd"/>
      <w:r w:rsidRPr="00035497">
        <w:rPr>
          <w:sz w:val="24"/>
          <w:szCs w:val="24"/>
        </w:rPr>
        <w:t xml:space="preserve"> </w:t>
      </w:r>
      <w:proofErr w:type="spellStart"/>
      <w:r w:rsidRPr="00035497">
        <w:rPr>
          <w:sz w:val="24"/>
          <w:szCs w:val="24"/>
        </w:rPr>
        <w:t>sustainable</w:t>
      </w:r>
      <w:proofErr w:type="spellEnd"/>
      <w:r w:rsidRPr="00035497">
        <w:rPr>
          <w:sz w:val="24"/>
          <w:szCs w:val="24"/>
        </w:rPr>
        <w:t xml:space="preserve">, </w:t>
      </w:r>
      <w:proofErr w:type="spellStart"/>
      <w:r w:rsidRPr="00035497">
        <w:rPr>
          <w:sz w:val="24"/>
          <w:szCs w:val="24"/>
        </w:rPr>
        <w:t>easily</w:t>
      </w:r>
      <w:proofErr w:type="spellEnd"/>
      <w:r w:rsidRPr="00035497">
        <w:rPr>
          <w:sz w:val="24"/>
          <w:szCs w:val="24"/>
        </w:rPr>
        <w:t xml:space="preserve"> </w:t>
      </w:r>
      <w:proofErr w:type="spellStart"/>
      <w:r w:rsidRPr="00035497">
        <w:rPr>
          <w:sz w:val="24"/>
          <w:szCs w:val="24"/>
        </w:rPr>
        <w:t>available</w:t>
      </w:r>
      <w:proofErr w:type="spellEnd"/>
      <w:r w:rsidRPr="00035497">
        <w:rPr>
          <w:sz w:val="24"/>
          <w:szCs w:val="24"/>
        </w:rPr>
        <w:t xml:space="preserve"> </w:t>
      </w:r>
      <w:proofErr w:type="spellStart"/>
      <w:r w:rsidRPr="00035497">
        <w:rPr>
          <w:sz w:val="24"/>
          <w:szCs w:val="24"/>
        </w:rPr>
        <w:t>natural</w:t>
      </w:r>
      <w:proofErr w:type="spellEnd"/>
      <w:r w:rsidRPr="00035497">
        <w:rPr>
          <w:sz w:val="24"/>
          <w:szCs w:val="24"/>
        </w:rPr>
        <w:t xml:space="preserve"> </w:t>
      </w:r>
      <w:proofErr w:type="spellStart"/>
      <w:r w:rsidRPr="00035497">
        <w:rPr>
          <w:sz w:val="24"/>
          <w:szCs w:val="24"/>
        </w:rPr>
        <w:t>and</w:t>
      </w:r>
      <w:proofErr w:type="spellEnd"/>
      <w:r w:rsidRPr="00035497">
        <w:rPr>
          <w:sz w:val="24"/>
          <w:szCs w:val="24"/>
        </w:rPr>
        <w:t xml:space="preserve"> </w:t>
      </w:r>
      <w:proofErr w:type="spellStart"/>
      <w:r w:rsidRPr="00035497">
        <w:rPr>
          <w:sz w:val="24"/>
          <w:szCs w:val="24"/>
        </w:rPr>
        <w:t>waste</w:t>
      </w:r>
      <w:proofErr w:type="spellEnd"/>
      <w:r w:rsidRPr="00035497">
        <w:rPr>
          <w:sz w:val="24"/>
          <w:szCs w:val="24"/>
        </w:rPr>
        <w:t xml:space="preserve"> </w:t>
      </w:r>
      <w:proofErr w:type="spellStart"/>
      <w:r w:rsidRPr="00035497">
        <w:rPr>
          <w:sz w:val="24"/>
          <w:szCs w:val="24"/>
        </w:rPr>
        <w:t>materials</w:t>
      </w:r>
      <w:proofErr w:type="spellEnd"/>
      <w:r w:rsidRPr="00035497">
        <w:rPr>
          <w:sz w:val="24"/>
          <w:szCs w:val="24"/>
        </w:rPr>
        <w:t>.</w:t>
      </w:r>
    </w:p>
    <w:sectPr w:rsidR="0018473C" w:rsidRPr="00DC6934" w:rsidSect="0028658E">
      <w:pgSz w:w="11906" w:h="16838" w:code="9"/>
      <w:pgMar w:top="680" w:right="567" w:bottom="1134" w:left="1985" w:header="567" w:footer="284" w:gutter="0"/>
      <w:cols w:space="720"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396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035497"/>
    <w:rsid w:val="0000726D"/>
    <w:rsid w:val="0002640D"/>
    <w:rsid w:val="00035497"/>
    <w:rsid w:val="00051443"/>
    <w:rsid w:val="000657CC"/>
    <w:rsid w:val="00091494"/>
    <w:rsid w:val="00100598"/>
    <w:rsid w:val="00114F65"/>
    <w:rsid w:val="001311FD"/>
    <w:rsid w:val="001340E0"/>
    <w:rsid w:val="00142022"/>
    <w:rsid w:val="00175036"/>
    <w:rsid w:val="0018473C"/>
    <w:rsid w:val="00191F7D"/>
    <w:rsid w:val="001A66DC"/>
    <w:rsid w:val="001D55F6"/>
    <w:rsid w:val="00202E2D"/>
    <w:rsid w:val="00220F37"/>
    <w:rsid w:val="00240B44"/>
    <w:rsid w:val="00276E95"/>
    <w:rsid w:val="0028658E"/>
    <w:rsid w:val="002C447F"/>
    <w:rsid w:val="002D2F3D"/>
    <w:rsid w:val="002F3283"/>
    <w:rsid w:val="003157EF"/>
    <w:rsid w:val="003215A7"/>
    <w:rsid w:val="003221D8"/>
    <w:rsid w:val="003315F6"/>
    <w:rsid w:val="0033564B"/>
    <w:rsid w:val="0036065D"/>
    <w:rsid w:val="003A00DC"/>
    <w:rsid w:val="003C2A5A"/>
    <w:rsid w:val="003C4F3F"/>
    <w:rsid w:val="0041651E"/>
    <w:rsid w:val="00444CA2"/>
    <w:rsid w:val="00484805"/>
    <w:rsid w:val="004859D0"/>
    <w:rsid w:val="004B1648"/>
    <w:rsid w:val="004B64B8"/>
    <w:rsid w:val="004C0DAC"/>
    <w:rsid w:val="00504F54"/>
    <w:rsid w:val="00511771"/>
    <w:rsid w:val="00535CD3"/>
    <w:rsid w:val="00536D9A"/>
    <w:rsid w:val="00550306"/>
    <w:rsid w:val="0056063D"/>
    <w:rsid w:val="00562FC3"/>
    <w:rsid w:val="00576B78"/>
    <w:rsid w:val="005A2745"/>
    <w:rsid w:val="005C4172"/>
    <w:rsid w:val="005E010A"/>
    <w:rsid w:val="00610A52"/>
    <w:rsid w:val="00620AE2"/>
    <w:rsid w:val="0062383E"/>
    <w:rsid w:val="00643847"/>
    <w:rsid w:val="00657966"/>
    <w:rsid w:val="006879C4"/>
    <w:rsid w:val="006A050F"/>
    <w:rsid w:val="006A495E"/>
    <w:rsid w:val="006C47E9"/>
    <w:rsid w:val="006D23AC"/>
    <w:rsid w:val="006D2EFA"/>
    <w:rsid w:val="006F782C"/>
    <w:rsid w:val="0073638B"/>
    <w:rsid w:val="007440F4"/>
    <w:rsid w:val="00774239"/>
    <w:rsid w:val="00787A9E"/>
    <w:rsid w:val="007D308B"/>
    <w:rsid w:val="00803FE8"/>
    <w:rsid w:val="00867B62"/>
    <w:rsid w:val="00890960"/>
    <w:rsid w:val="008B5814"/>
    <w:rsid w:val="008B787F"/>
    <w:rsid w:val="008E1C0A"/>
    <w:rsid w:val="008E49E4"/>
    <w:rsid w:val="00904B41"/>
    <w:rsid w:val="00947F90"/>
    <w:rsid w:val="00973CCA"/>
    <w:rsid w:val="009834FF"/>
    <w:rsid w:val="00983D57"/>
    <w:rsid w:val="009B79F3"/>
    <w:rsid w:val="009E7C9A"/>
    <w:rsid w:val="009F2101"/>
    <w:rsid w:val="00A007EB"/>
    <w:rsid w:val="00A37603"/>
    <w:rsid w:val="00A41E70"/>
    <w:rsid w:val="00A53C42"/>
    <w:rsid w:val="00A7405D"/>
    <w:rsid w:val="00A9446D"/>
    <w:rsid w:val="00AB40E5"/>
    <w:rsid w:val="00AC620D"/>
    <w:rsid w:val="00AD5E9E"/>
    <w:rsid w:val="00B517F1"/>
    <w:rsid w:val="00B536BD"/>
    <w:rsid w:val="00B63A7F"/>
    <w:rsid w:val="00B80406"/>
    <w:rsid w:val="00B8272B"/>
    <w:rsid w:val="00B876BE"/>
    <w:rsid w:val="00BC050A"/>
    <w:rsid w:val="00BC407F"/>
    <w:rsid w:val="00BE163F"/>
    <w:rsid w:val="00C211B4"/>
    <w:rsid w:val="00CE2C39"/>
    <w:rsid w:val="00D47BE4"/>
    <w:rsid w:val="00D61739"/>
    <w:rsid w:val="00DC6934"/>
    <w:rsid w:val="00DE0809"/>
    <w:rsid w:val="00E33D40"/>
    <w:rsid w:val="00E468CE"/>
    <w:rsid w:val="00ED14AF"/>
    <w:rsid w:val="00ED346B"/>
    <w:rsid w:val="00EE464B"/>
    <w:rsid w:val="00F20677"/>
    <w:rsid w:val="00F62893"/>
    <w:rsid w:val="00F812E3"/>
    <w:rsid w:val="00F83027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622134"/>
  <w15:chartTrackingRefBased/>
  <w15:docId w15:val="{828B727E-FA8B-4C97-BBD0-0EF91D616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kern w:val="2"/>
        <w:lang w:val="lt-LT" w:eastAsia="lt-LT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8658E"/>
    <w:rPr>
      <w:lang w:eastAsia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0354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0354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03549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03549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3549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03549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03549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03549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03549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035497"/>
    <w:rPr>
      <w:rFonts w:asciiTheme="majorHAnsi" w:eastAsiaTheme="majorEastAsia" w:hAnsiTheme="majorHAnsi" w:cstheme="majorBidi"/>
      <w:color w:val="365F91" w:themeColor="accent1" w:themeShade="BF"/>
      <w:sz w:val="40"/>
      <w:szCs w:val="40"/>
      <w:lang w:eastAsia="en-US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03549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035497"/>
    <w:rPr>
      <w:rFonts w:asciiTheme="minorHAnsi" w:eastAsiaTheme="majorEastAsia" w:hAnsiTheme="minorHAnsi" w:cstheme="majorBidi"/>
      <w:color w:val="365F91" w:themeColor="accent1" w:themeShade="BF"/>
      <w:sz w:val="28"/>
      <w:szCs w:val="28"/>
      <w:lang w:eastAsia="en-US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035497"/>
    <w:rPr>
      <w:rFonts w:asciiTheme="minorHAnsi" w:eastAsiaTheme="majorEastAsia" w:hAnsiTheme="minorHAnsi" w:cstheme="majorBidi"/>
      <w:i/>
      <w:iCs/>
      <w:color w:val="365F91" w:themeColor="accent1" w:themeShade="BF"/>
      <w:lang w:eastAsia="en-US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035497"/>
    <w:rPr>
      <w:rFonts w:asciiTheme="minorHAnsi" w:eastAsiaTheme="majorEastAsia" w:hAnsiTheme="minorHAnsi" w:cstheme="majorBidi"/>
      <w:color w:val="365F91" w:themeColor="accent1" w:themeShade="BF"/>
      <w:lang w:eastAsia="en-US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035497"/>
    <w:rPr>
      <w:rFonts w:asciiTheme="minorHAnsi" w:eastAsiaTheme="majorEastAsia" w:hAnsiTheme="minorHAnsi" w:cstheme="majorBidi"/>
      <w:i/>
      <w:iCs/>
      <w:color w:val="595959" w:themeColor="text1" w:themeTint="A6"/>
      <w:lang w:eastAsia="en-US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035497"/>
    <w:rPr>
      <w:rFonts w:asciiTheme="minorHAnsi" w:eastAsiaTheme="majorEastAsia" w:hAnsiTheme="minorHAnsi" w:cstheme="majorBidi"/>
      <w:color w:val="595959" w:themeColor="text1" w:themeTint="A6"/>
      <w:lang w:eastAsia="en-US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035497"/>
    <w:rPr>
      <w:rFonts w:asciiTheme="minorHAnsi" w:eastAsiaTheme="majorEastAsia" w:hAnsiTheme="minorHAnsi" w:cstheme="majorBidi"/>
      <w:i/>
      <w:iCs/>
      <w:color w:val="272727" w:themeColor="text1" w:themeTint="D8"/>
      <w:lang w:eastAsia="en-US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035497"/>
    <w:rPr>
      <w:rFonts w:asciiTheme="minorHAnsi" w:eastAsiaTheme="majorEastAsia" w:hAnsiTheme="minorHAnsi" w:cstheme="majorBidi"/>
      <w:color w:val="272727" w:themeColor="text1" w:themeTint="D8"/>
      <w:lang w:eastAsia="en-US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03549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035497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03549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03549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03549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035497"/>
    <w:rPr>
      <w:i/>
      <w:iCs/>
      <w:color w:val="404040" w:themeColor="text1" w:themeTint="BF"/>
      <w:lang w:eastAsia="en-US"/>
    </w:rPr>
  </w:style>
  <w:style w:type="paragraph" w:styleId="Sraopastraipa">
    <w:name w:val="List Paragraph"/>
    <w:basedOn w:val="prastasis"/>
    <w:uiPriority w:val="34"/>
    <w:qFormat/>
    <w:rsid w:val="00035497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035497"/>
    <w:rPr>
      <w:i/>
      <w:iCs/>
      <w:color w:val="365F9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03549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035497"/>
    <w:rPr>
      <w:i/>
      <w:iCs/>
      <w:color w:val="365F91" w:themeColor="accent1" w:themeShade="BF"/>
      <w:lang w:eastAsia="en-US"/>
    </w:rPr>
  </w:style>
  <w:style w:type="character" w:styleId="Rykinuoroda">
    <w:name w:val="Intense Reference"/>
    <w:basedOn w:val="Numatytasispastraiposriftas"/>
    <w:uiPriority w:val="32"/>
    <w:qFormat/>
    <w:rsid w:val="00035497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554</Words>
  <Characters>317</Characters>
  <Application>Microsoft Office Word</Application>
  <DocSecurity>0</DocSecurity>
  <Lines>2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Raimonda Kvietkauskaitė</dc:creator>
  <cp:keywords/>
  <dc:description/>
  <cp:lastModifiedBy>Raimonda Kvietkauskaitė</cp:lastModifiedBy>
  <cp:revision>2</cp:revision>
  <dcterms:created xsi:type="dcterms:W3CDTF">2024-07-24T08:26:00Z</dcterms:created>
  <dcterms:modified xsi:type="dcterms:W3CDTF">2024-07-24T08:27:00Z</dcterms:modified>
</cp:coreProperties>
</file>