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2D8B" w14:textId="0DF4F2E6" w:rsidR="0018473C" w:rsidRPr="004460E2" w:rsidRDefault="004460E2" w:rsidP="004460E2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4460E2">
        <w:rPr>
          <w:rFonts w:ascii="Helvetica" w:hAnsi="Helvetica" w:cs="Helvetica"/>
          <w:sz w:val="20"/>
          <w:lang w:val="en-GB"/>
        </w:rPr>
        <w:t>The present disclosure relates to a method, a fishing sonar apparatus, a computer program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carrier and a vessel for scanning a body of water by a fishing sonar module. The method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comprises obtaining a first set of instructions comprising location data of a first location and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obtaining a second set of instructions comprising one or more predefined criteria. The method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further comprises performing at least one sonar scan in the first location by means of a sonar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module comprised in the fishing sonar apparatus and obtaining sonar data associated with the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at least one sonar scan in the first location. The obtained sonar data comprises at least one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characteristic of the first location to be compared with the one or more criteria. The method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further comprises identifying, based on the sonar data and the one or more predefined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criteria, one or more second location(s) being substantially comprised in the first location,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wherein the sonar data comprises sonar data associated with the one or more second</w:t>
      </w:r>
      <w:r w:rsidRPr="004460E2">
        <w:rPr>
          <w:rFonts w:ascii="Helvetica" w:hAnsi="Helvetica" w:cs="Helvetica"/>
          <w:sz w:val="20"/>
          <w:lang w:val="en-GB"/>
        </w:rPr>
        <w:t xml:space="preserve"> </w:t>
      </w:r>
      <w:r w:rsidRPr="004460E2">
        <w:rPr>
          <w:rFonts w:ascii="Helvetica" w:hAnsi="Helvetica" w:cs="Helvetica"/>
          <w:sz w:val="20"/>
          <w:lang w:val="en-GB"/>
        </w:rPr>
        <w:t>location.</w:t>
      </w:r>
    </w:p>
    <w:sectPr w:rsidR="0018473C" w:rsidRPr="004460E2" w:rsidSect="004460E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B3AEE" w14:textId="77777777" w:rsidR="004460E2" w:rsidRDefault="004460E2" w:rsidP="004460E2">
      <w:pPr>
        <w:spacing w:after="0" w:line="240" w:lineRule="auto"/>
      </w:pPr>
      <w:r>
        <w:separator/>
      </w:r>
    </w:p>
  </w:endnote>
  <w:endnote w:type="continuationSeparator" w:id="0">
    <w:p w14:paraId="4F0D1AD0" w14:textId="77777777" w:rsidR="004460E2" w:rsidRDefault="004460E2" w:rsidP="0044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F58D2" w14:textId="77777777" w:rsidR="004460E2" w:rsidRDefault="004460E2" w:rsidP="004460E2">
      <w:pPr>
        <w:spacing w:after="0" w:line="240" w:lineRule="auto"/>
      </w:pPr>
      <w:r>
        <w:separator/>
      </w:r>
    </w:p>
  </w:footnote>
  <w:footnote w:type="continuationSeparator" w:id="0">
    <w:p w14:paraId="40AA40C1" w14:textId="77777777" w:rsidR="004460E2" w:rsidRDefault="004460E2" w:rsidP="00446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E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460E2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96248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C5930"/>
  <w15:chartTrackingRefBased/>
  <w15:docId w15:val="{B83F17D5-AC92-4D19-BE60-2613594C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0E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E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E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E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E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E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E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E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E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0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0E2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0E2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E2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0E2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0E2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0E2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460E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E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0E2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0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0E2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460E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0E2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0E2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853</Characters>
  <Application>Microsoft Office Word</Application>
  <DocSecurity>0</DocSecurity>
  <Lines>10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2024-12-11T15:06:00Z</dcterms:created>
  <dcterms:modified xsi:type="dcterms:W3CDTF">2024-12-11T15:09:00Z</dcterms:modified>
</cp:coreProperties>
</file>