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084C" w14:textId="65484343" w:rsidR="0018473C" w:rsidRPr="00012A35" w:rsidRDefault="00012A35" w:rsidP="00012A35">
      <w:pPr>
        <w:spacing w:after="0" w:line="360" w:lineRule="auto"/>
        <w:jc w:val="both"/>
        <w:rPr>
          <w:rFonts w:ascii="Helvetica" w:hAnsi="Helvetica"/>
          <w:sz w:val="20"/>
          <w:lang w:val="en-GB"/>
        </w:rPr>
      </w:pPr>
      <w:r w:rsidRPr="00012A35">
        <w:rPr>
          <w:rFonts w:ascii="Helvetica" w:hAnsi="Helvetica"/>
          <w:sz w:val="20"/>
          <w:lang w:val="en-GB"/>
        </w:rPr>
        <w:t xml:space="preserve">The invention relates to the field of laser technology and is intended for optical transmission systems, in particular adjustable optical </w:t>
      </w:r>
      <w:proofErr w:type="spellStart"/>
      <w:r w:rsidRPr="00012A35">
        <w:rPr>
          <w:rFonts w:ascii="Helvetica" w:hAnsi="Helvetica"/>
          <w:sz w:val="20"/>
          <w:lang w:val="en-GB"/>
        </w:rPr>
        <w:t>fiber</w:t>
      </w:r>
      <w:proofErr w:type="spellEnd"/>
      <w:r w:rsidRPr="00012A35">
        <w:rPr>
          <w:rFonts w:ascii="Helvetica" w:hAnsi="Helvetica"/>
          <w:sz w:val="20"/>
          <w:lang w:val="en-GB"/>
        </w:rPr>
        <w:t xml:space="preserve"> couplers, for precisely directing the output light from an optical </w:t>
      </w:r>
      <w:proofErr w:type="spellStart"/>
      <w:r w:rsidRPr="00012A35">
        <w:rPr>
          <w:rFonts w:ascii="Helvetica" w:hAnsi="Helvetica"/>
          <w:sz w:val="20"/>
          <w:lang w:val="en-GB"/>
        </w:rPr>
        <w:t>fiber</w:t>
      </w:r>
      <w:proofErr w:type="spellEnd"/>
      <w:r w:rsidRPr="00012A35">
        <w:rPr>
          <w:rFonts w:ascii="Helvetica" w:hAnsi="Helvetica"/>
          <w:sz w:val="20"/>
          <w:lang w:val="en-GB"/>
        </w:rPr>
        <w:t xml:space="preserve"> into free space and/or for precisely coupling light from free space into an optical </w:t>
      </w:r>
      <w:proofErr w:type="spellStart"/>
      <w:r w:rsidRPr="00012A35">
        <w:rPr>
          <w:rFonts w:ascii="Helvetica" w:hAnsi="Helvetica"/>
          <w:sz w:val="20"/>
          <w:lang w:val="en-GB"/>
        </w:rPr>
        <w:t>fiber</w:t>
      </w:r>
      <w:proofErr w:type="spellEnd"/>
      <w:r w:rsidRPr="00012A35">
        <w:rPr>
          <w:rFonts w:ascii="Helvetica" w:hAnsi="Helvetica"/>
          <w:sz w:val="20"/>
          <w:lang w:val="en-GB"/>
        </w:rPr>
        <w:t xml:space="preserve">. The coupler consists of two main parts, the </w:t>
      </w:r>
      <w:proofErr w:type="spellStart"/>
      <w:r w:rsidRPr="00012A35">
        <w:rPr>
          <w:rFonts w:ascii="Helvetica" w:hAnsi="Helvetica"/>
          <w:sz w:val="20"/>
          <w:lang w:val="en-GB"/>
        </w:rPr>
        <w:t>fiber</w:t>
      </w:r>
      <w:proofErr w:type="spellEnd"/>
      <w:r w:rsidRPr="00012A35">
        <w:rPr>
          <w:rFonts w:ascii="Helvetica" w:hAnsi="Helvetica"/>
          <w:sz w:val="20"/>
          <w:lang w:val="en-GB"/>
        </w:rPr>
        <w:t xml:space="preserve"> collimator (1) which transforms the mode of light propagating through the optical </w:t>
      </w:r>
      <w:proofErr w:type="spellStart"/>
      <w:r w:rsidRPr="00012A35">
        <w:rPr>
          <w:rFonts w:ascii="Helvetica" w:hAnsi="Helvetica"/>
          <w:sz w:val="20"/>
          <w:lang w:val="en-GB"/>
        </w:rPr>
        <w:t>fiber</w:t>
      </w:r>
      <w:proofErr w:type="spellEnd"/>
      <w:r w:rsidRPr="00012A35">
        <w:rPr>
          <w:rFonts w:ascii="Helvetica" w:hAnsi="Helvetica"/>
          <w:sz w:val="20"/>
          <w:lang w:val="en-GB"/>
        </w:rPr>
        <w:t xml:space="preserve"> (10) into a collimated light beam propagating in free space, and the coupler base (2) to which the collimator (1) is adjusted. The collimator (1) and the coupler base (2) are assembled by inserting the spherical ring (3) into the cylindrical or funnel-shaped circular bore (5), wherein the spherical ring (3) is formed on the surface of the coupler base (2) and the circular bore (5) is formed in the collimator housing (4). The spherical ring (3) and the circular bore (5) are in contact with their surfaces, the spherical ring (3) is free to rotate and pivot in all three orthogonal directions of rotation within the circular bore (5), but the displacement of the spherical ring (3) across the circular bore (5) is limited, the adjusted collimator (1) is fixed to the coupler base (2) at the points of contact (6) between the surfaces of the spherical ring (3) and the circular bore (5) by means of a fixing material or by laser welding.</w:t>
      </w:r>
    </w:p>
    <w:sectPr w:rsidR="0018473C" w:rsidRPr="00012A35" w:rsidSect="00012A3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9C82" w14:textId="77777777" w:rsidR="00012A35" w:rsidRDefault="00012A35" w:rsidP="00012A35">
      <w:pPr>
        <w:spacing w:after="0" w:line="240" w:lineRule="auto"/>
      </w:pPr>
      <w:r>
        <w:separator/>
      </w:r>
    </w:p>
  </w:endnote>
  <w:endnote w:type="continuationSeparator" w:id="0">
    <w:p w14:paraId="3C057FE2" w14:textId="77777777" w:rsidR="00012A35" w:rsidRDefault="00012A35" w:rsidP="0001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5FB8" w14:textId="77777777" w:rsidR="00012A35" w:rsidRDefault="00012A35" w:rsidP="00012A35">
      <w:pPr>
        <w:spacing w:after="0" w:line="240" w:lineRule="auto"/>
      </w:pPr>
      <w:r>
        <w:separator/>
      </w:r>
    </w:p>
  </w:footnote>
  <w:footnote w:type="continuationSeparator" w:id="0">
    <w:p w14:paraId="2367B84A" w14:textId="77777777" w:rsidR="00012A35" w:rsidRDefault="00012A35" w:rsidP="00012A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35"/>
    <w:rsid w:val="0000726D"/>
    <w:rsid w:val="00012A35"/>
    <w:rsid w:val="000657CC"/>
    <w:rsid w:val="00091494"/>
    <w:rsid w:val="000B1DE7"/>
    <w:rsid w:val="00100598"/>
    <w:rsid w:val="00126295"/>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5ABFD"/>
  <w15:chartTrackingRefBased/>
  <w15:docId w15:val="{7B816EDB-F66D-4319-801F-6AEAA42B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012A35"/>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012A35"/>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012A35"/>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012A35"/>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012A35"/>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012A3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12A3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12A3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12A3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A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2A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2A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2A35"/>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012A35"/>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012A35"/>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12A35"/>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12A35"/>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12A3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012A3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012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A3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12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A35"/>
    <w:pPr>
      <w:spacing w:before="160"/>
      <w:jc w:val="center"/>
    </w:pPr>
    <w:rPr>
      <w:i/>
      <w:iCs/>
      <w:color w:val="404040" w:themeColor="text1" w:themeTint="BF"/>
    </w:rPr>
  </w:style>
  <w:style w:type="character" w:customStyle="1" w:styleId="QuoteChar">
    <w:name w:val="Quote Char"/>
    <w:basedOn w:val="DefaultParagraphFont"/>
    <w:link w:val="Quote"/>
    <w:uiPriority w:val="29"/>
    <w:rsid w:val="00012A35"/>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012A35"/>
    <w:pPr>
      <w:ind w:left="720"/>
      <w:contextualSpacing/>
    </w:pPr>
  </w:style>
  <w:style w:type="character" w:styleId="IntenseEmphasis">
    <w:name w:val="Intense Emphasis"/>
    <w:basedOn w:val="DefaultParagraphFont"/>
    <w:uiPriority w:val="21"/>
    <w:qFormat/>
    <w:rsid w:val="00012A35"/>
    <w:rPr>
      <w:i/>
      <w:iCs/>
      <w:color w:val="365F91" w:themeColor="accent1" w:themeShade="BF"/>
    </w:rPr>
  </w:style>
  <w:style w:type="paragraph" w:styleId="IntenseQuote">
    <w:name w:val="Intense Quote"/>
    <w:basedOn w:val="Normal"/>
    <w:next w:val="Normal"/>
    <w:link w:val="IntenseQuoteChar"/>
    <w:uiPriority w:val="30"/>
    <w:qFormat/>
    <w:rsid w:val="00012A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2A35"/>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012A35"/>
    <w:rPr>
      <w:b/>
      <w:bCs/>
      <w:smallCaps/>
      <w:color w:val="365F91" w:themeColor="accent1" w:themeShade="BF"/>
      <w:spacing w:val="5"/>
    </w:rPr>
  </w:style>
  <w:style w:type="paragraph" w:styleId="Header">
    <w:name w:val="header"/>
    <w:basedOn w:val="Normal"/>
    <w:link w:val="HeaderChar"/>
    <w:uiPriority w:val="99"/>
    <w:unhideWhenUsed/>
    <w:rsid w:val="00012A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12A35"/>
    <w:rPr>
      <w:rFonts w:asciiTheme="majorBidi" w:hAnsiTheme="majorBidi" w:cstheme="majorBidi"/>
      <w:sz w:val="24"/>
      <w:szCs w:val="24"/>
    </w:rPr>
  </w:style>
  <w:style w:type="paragraph" w:styleId="Footer">
    <w:name w:val="footer"/>
    <w:basedOn w:val="Normal"/>
    <w:link w:val="FooterChar"/>
    <w:uiPriority w:val="99"/>
    <w:unhideWhenUsed/>
    <w:rsid w:val="00012A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2A35"/>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1154</Characters>
  <Application>Microsoft Office Word</Application>
  <DocSecurity>0</DocSecurity>
  <Lines>15</Lines>
  <Paragraphs>3</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2025-04-22T06:45:00Z</dcterms:created>
  <dcterms:modified xsi:type="dcterms:W3CDTF">2025-04-22T06:48:00Z</dcterms:modified>
</cp:coreProperties>
</file>