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713F" w14:textId="18FC7440" w:rsidR="0018473C" w:rsidRPr="009E22C8" w:rsidRDefault="009E22C8" w:rsidP="00BE7571">
      <w:pPr>
        <w:pStyle w:val="Sraopastraipa"/>
        <w:spacing w:after="0" w:line="360" w:lineRule="auto"/>
        <w:ind w:left="0" w:firstLine="630"/>
        <w:jc w:val="both"/>
        <w:rPr>
          <w:rFonts w:ascii="Helvetica" w:hAnsi="Helvetica"/>
          <w:sz w:val="20"/>
          <w:szCs w:val="24"/>
        </w:rPr>
      </w:pPr>
      <w:r w:rsidRPr="009E22C8">
        <w:rPr>
          <w:rFonts w:ascii="Helvetica" w:hAnsi="Helvetica"/>
          <w:sz w:val="20"/>
          <w:szCs w:val="24"/>
        </w:rPr>
        <w:t>Išradimas priklaus</w:t>
      </w:r>
      <w:r w:rsidR="00BE7571">
        <w:rPr>
          <w:rFonts w:ascii="Helvetica" w:hAnsi="Helvetica"/>
          <w:sz w:val="20"/>
          <w:szCs w:val="24"/>
        </w:rPr>
        <w:t>o</w:t>
      </w:r>
      <w:r w:rsidRPr="009E22C8">
        <w:rPr>
          <w:rFonts w:ascii="Helvetica" w:hAnsi="Helvetica"/>
          <w:sz w:val="20"/>
          <w:szCs w:val="24"/>
        </w:rPr>
        <w:t xml:space="preserve"> žemės ūkio sričiai, konkrečiai veterinarijai. Sistema skirta mechaninių virpesių sužadinimui karvių tešmens (6) per spenius (5), tokiu būdu suaktyvinant kraujotaką, kas įtakoja į tešmenyje (6) atsirandančius uždegiminius procesus – karvių mastitą. Konkrečiai sistema sudaryta iš </w:t>
      </w:r>
      <w:proofErr w:type="spellStart"/>
      <w:r w:rsidRPr="009E22C8">
        <w:rPr>
          <w:rFonts w:ascii="Helvetica" w:hAnsi="Helvetica"/>
          <w:sz w:val="20"/>
          <w:szCs w:val="24"/>
        </w:rPr>
        <w:t>melžiklių</w:t>
      </w:r>
      <w:proofErr w:type="spellEnd"/>
      <w:r w:rsidRPr="009E22C8">
        <w:rPr>
          <w:rFonts w:ascii="Helvetica" w:hAnsi="Helvetica"/>
          <w:sz w:val="20"/>
          <w:szCs w:val="24"/>
        </w:rPr>
        <w:t xml:space="preserve"> (1), ant kurių standžiai sumontuoti </w:t>
      </w:r>
      <w:proofErr w:type="spellStart"/>
      <w:r w:rsidRPr="009E22C8">
        <w:rPr>
          <w:rFonts w:ascii="Helvetica" w:hAnsi="Helvetica"/>
          <w:sz w:val="20"/>
          <w:szCs w:val="24"/>
        </w:rPr>
        <w:t>pneumovibratoriai</w:t>
      </w:r>
      <w:proofErr w:type="spellEnd"/>
      <w:r w:rsidRPr="009E22C8">
        <w:rPr>
          <w:rFonts w:ascii="Helvetica" w:hAnsi="Helvetica"/>
          <w:sz w:val="20"/>
          <w:szCs w:val="24"/>
        </w:rPr>
        <w:t xml:space="preserve"> (2), kurie per oro srauto padavimo jungtis (3) prijungti prie oro srauto generatoriaus (7). </w:t>
      </w:r>
    </w:p>
    <w:sectPr w:rsidR="0018473C" w:rsidRPr="009E22C8" w:rsidSect="009E22C8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37F3" w14:textId="77777777" w:rsidR="003C77F8" w:rsidRDefault="003C77F8" w:rsidP="009E22C8">
      <w:pPr>
        <w:spacing w:after="0" w:line="240" w:lineRule="auto"/>
      </w:pPr>
      <w:r>
        <w:separator/>
      </w:r>
    </w:p>
  </w:endnote>
  <w:endnote w:type="continuationSeparator" w:id="0">
    <w:p w14:paraId="2D66C2C3" w14:textId="77777777" w:rsidR="003C77F8" w:rsidRDefault="003C77F8" w:rsidP="009E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687C" w14:textId="77777777" w:rsidR="003C77F8" w:rsidRDefault="003C77F8" w:rsidP="009E22C8">
      <w:pPr>
        <w:spacing w:after="0" w:line="240" w:lineRule="auto"/>
      </w:pPr>
      <w:r>
        <w:separator/>
      </w:r>
    </w:p>
  </w:footnote>
  <w:footnote w:type="continuationSeparator" w:id="0">
    <w:p w14:paraId="6EE268C1" w14:textId="77777777" w:rsidR="003C77F8" w:rsidRDefault="003C77F8" w:rsidP="009E2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C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91E1D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C77F8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C20C0"/>
    <w:rsid w:val="007D308B"/>
    <w:rsid w:val="00890960"/>
    <w:rsid w:val="008B787F"/>
    <w:rsid w:val="008E1C0A"/>
    <w:rsid w:val="00904B41"/>
    <w:rsid w:val="00947F90"/>
    <w:rsid w:val="009834FF"/>
    <w:rsid w:val="009E22C8"/>
    <w:rsid w:val="009E7C9A"/>
    <w:rsid w:val="00A007EB"/>
    <w:rsid w:val="00A32A51"/>
    <w:rsid w:val="00A41E70"/>
    <w:rsid w:val="00A7405D"/>
    <w:rsid w:val="00AC620D"/>
    <w:rsid w:val="00AD0146"/>
    <w:rsid w:val="00AD5E9E"/>
    <w:rsid w:val="00B2287B"/>
    <w:rsid w:val="00B517F1"/>
    <w:rsid w:val="00B536BD"/>
    <w:rsid w:val="00B63A7F"/>
    <w:rsid w:val="00BC407F"/>
    <w:rsid w:val="00BE7571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3122D"/>
  <w15:chartTrackingRefBased/>
  <w15:docId w15:val="{F62D459B-6DA9-49A7-9CB5-8BBE2CF9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7C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20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20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20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20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20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20C0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20C0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20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20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20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20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20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20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20C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20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20C0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20C0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E22C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2C8"/>
  </w:style>
  <w:style w:type="paragraph" w:styleId="Porat">
    <w:name w:val="footer"/>
    <w:basedOn w:val="prastasis"/>
    <w:link w:val="PoratDiagrama"/>
    <w:uiPriority w:val="99"/>
    <w:unhideWhenUsed/>
    <w:rsid w:val="009E22C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4</cp:revision>
  <dcterms:created xsi:type="dcterms:W3CDTF">2025-05-26T12:01:00Z</dcterms:created>
  <dcterms:modified xsi:type="dcterms:W3CDTF">2025-05-27T07:43:00Z</dcterms:modified>
</cp:coreProperties>
</file>