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E238" w14:textId="5F4F9474" w:rsidR="00963FDA" w:rsidRPr="005F21CE" w:rsidRDefault="007A44B8" w:rsidP="00804A9E">
      <w:pPr>
        <w:autoSpaceDE w:val="0"/>
        <w:autoSpaceDN w:val="0"/>
        <w:adjustRightInd w:val="0"/>
        <w:spacing w:after="0" w:line="360" w:lineRule="auto"/>
        <w:ind w:firstLine="900"/>
        <w:jc w:val="both"/>
        <w:rPr>
          <w:rFonts w:ascii="Helvetica" w:hAnsi="Helvetica"/>
          <w:sz w:val="20"/>
        </w:rPr>
      </w:pP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invention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describes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a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cost-effective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method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for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efficiently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deactivating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pipes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that</w:t>
      </w:r>
      <w:proofErr w:type="spellEnd"/>
      <w:r w:rsidR="0006020C"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have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been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dismantled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during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decommissioning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of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a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nuclear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power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plant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or</w:t>
      </w:r>
      <w:proofErr w:type="spellEnd"/>
      <w:r w:rsidR="0006020C"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removed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from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heat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exchangers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during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repair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.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Another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objective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of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this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invention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is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to</w:t>
      </w:r>
      <w:r w:rsidR="0006020C"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ensure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control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over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entire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surface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for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radioactive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contamination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(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cleanliness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)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and</w:t>
      </w:r>
      <w:proofErr w:type="spellEnd"/>
      <w:r w:rsidR="0006020C"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r w:rsidRPr="005F21CE">
        <w:rPr>
          <w:rFonts w:ascii="Helvetica" w:hAnsi="Helvetica" w:cs="CIDFont+F1"/>
          <w:kern w:val="0"/>
          <w:sz w:val="20"/>
          <w:szCs w:val="23"/>
        </w:rPr>
        <w:t xml:space="preserve">to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reduce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amount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of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radioactive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waste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. A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third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goal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is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to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provide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a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safer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and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more</w:t>
      </w:r>
      <w:proofErr w:type="spellEnd"/>
      <w:r w:rsidR="0006020C"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environmentally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friendly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process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for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decontamination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,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control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,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and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preparation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for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="0006020C"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reuse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of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metal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>.</w:t>
      </w:r>
      <w:r w:rsidR="0006020C"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method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described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above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includes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following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steps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: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longitudinal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cutting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of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="0006020C"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pipes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(1)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with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at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least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one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cut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;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flattening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(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straightening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)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pipes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;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cutting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and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arranging</w:t>
      </w:r>
      <w:proofErr w:type="spellEnd"/>
      <w:r w:rsidR="0006020C"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straightened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pipes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in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cassettes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(7);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soaking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cassettes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(7)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filled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with</w:t>
      </w:r>
      <w:proofErr w:type="spellEnd"/>
      <w:r w:rsidR="005F21CE"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straightened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metal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strips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(6);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removing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radionuclides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from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surfaces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of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metal</w:t>
      </w:r>
      <w:proofErr w:type="spellEnd"/>
      <w:r w:rsidR="005F21CE"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plates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by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deactivating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them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in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a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pulsed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electrochemical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and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ultrasonic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bath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(9)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filled</w:t>
      </w:r>
      <w:proofErr w:type="spellEnd"/>
      <w:r w:rsidR="005F21CE"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with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an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acid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solution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;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managing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secondary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waste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;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removing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solution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from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="005F21CE"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metal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plates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placed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in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cassettes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(7);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determining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level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of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radioactivity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(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cleanliness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>)</w:t>
      </w:r>
      <w:r w:rsidR="005F21CE"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of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metal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plates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;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repeating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decontamination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steps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until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a 100%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safety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level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is</w:t>
      </w:r>
      <w:proofErr w:type="spellEnd"/>
      <w:r w:rsidR="005F21CE"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achieved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;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and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drying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the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metal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strips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(6)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placed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in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</w:t>
      </w:r>
      <w:proofErr w:type="spellStart"/>
      <w:r w:rsidRPr="005F21CE">
        <w:rPr>
          <w:rFonts w:ascii="Helvetica" w:hAnsi="Helvetica" w:cs="CIDFont+F1"/>
          <w:kern w:val="0"/>
          <w:sz w:val="20"/>
          <w:szCs w:val="23"/>
        </w:rPr>
        <w:t>cassettes</w:t>
      </w:r>
      <w:proofErr w:type="spellEnd"/>
      <w:r w:rsidRPr="005F21CE">
        <w:rPr>
          <w:rFonts w:ascii="Helvetica" w:hAnsi="Helvetica" w:cs="CIDFont+F1"/>
          <w:kern w:val="0"/>
          <w:sz w:val="20"/>
          <w:szCs w:val="23"/>
        </w:rPr>
        <w:t xml:space="preserve"> (7).</w:t>
      </w:r>
    </w:p>
    <w:sectPr w:rsidR="00963FDA" w:rsidRPr="005F21CE" w:rsidSect="005F21CE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1EE3" w14:textId="77777777" w:rsidR="005F21CE" w:rsidRDefault="005F21CE" w:rsidP="005F21CE">
      <w:pPr>
        <w:spacing w:after="0" w:line="240" w:lineRule="auto"/>
      </w:pPr>
      <w:r>
        <w:separator/>
      </w:r>
    </w:p>
  </w:endnote>
  <w:endnote w:type="continuationSeparator" w:id="0">
    <w:p w14:paraId="58B96B47" w14:textId="77777777" w:rsidR="005F21CE" w:rsidRDefault="005F21CE" w:rsidP="005F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8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D1F4" w14:textId="77777777" w:rsidR="005F21CE" w:rsidRDefault="005F21CE" w:rsidP="005F21CE">
      <w:pPr>
        <w:spacing w:after="0" w:line="240" w:lineRule="auto"/>
      </w:pPr>
      <w:r>
        <w:separator/>
      </w:r>
    </w:p>
  </w:footnote>
  <w:footnote w:type="continuationSeparator" w:id="0">
    <w:p w14:paraId="507D11FB" w14:textId="77777777" w:rsidR="005F21CE" w:rsidRDefault="005F21CE" w:rsidP="005F2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B8"/>
    <w:rsid w:val="0006020C"/>
    <w:rsid w:val="002936E5"/>
    <w:rsid w:val="0034252A"/>
    <w:rsid w:val="003A3C2C"/>
    <w:rsid w:val="004224E3"/>
    <w:rsid w:val="0051559E"/>
    <w:rsid w:val="005F21CE"/>
    <w:rsid w:val="006344D9"/>
    <w:rsid w:val="006E2375"/>
    <w:rsid w:val="007A44B8"/>
    <w:rsid w:val="00804A9E"/>
    <w:rsid w:val="00963FDA"/>
    <w:rsid w:val="009845F9"/>
    <w:rsid w:val="00A94EC4"/>
    <w:rsid w:val="00D7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F801A"/>
  <w15:chartTrackingRefBased/>
  <w15:docId w15:val="{9DD2120B-55DF-4554-B02A-DDDA641B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A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44B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44B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44B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44B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44B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44B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4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4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44B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A44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44B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44B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44B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F21C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1CE"/>
  </w:style>
  <w:style w:type="paragraph" w:styleId="Porat">
    <w:name w:val="footer"/>
    <w:basedOn w:val="prastasis"/>
    <w:link w:val="PoratDiagrama"/>
    <w:uiPriority w:val="99"/>
    <w:unhideWhenUsed/>
    <w:rsid w:val="005F21C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1094</Characters>
  <Application>Microsoft Office Word</Application>
  <DocSecurity>0</DocSecurity>
  <Lines>13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Endriulienė</dc:creator>
  <cp:keywords/>
  <dc:description/>
  <cp:lastModifiedBy>Jurgita Eidukevičienė</cp:lastModifiedBy>
  <cp:revision>6</cp:revision>
  <dcterms:created xsi:type="dcterms:W3CDTF">2025-11-11T07:56:00Z</dcterms:created>
  <dcterms:modified xsi:type="dcterms:W3CDTF">2025-11-11T08:04:00Z</dcterms:modified>
</cp:coreProperties>
</file>